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2835"/>
        <w:gridCol w:w="3402"/>
      </w:tblGrid>
      <w:tr w:rsidR="000C1850" w14:paraId="424553D9" w14:textId="77777777" w:rsidTr="008048BE">
        <w:tc>
          <w:tcPr>
            <w:tcW w:w="3686" w:type="dxa"/>
            <w:shd w:val="clear" w:color="auto" w:fill="auto"/>
          </w:tcPr>
          <w:p w14:paraId="2AB26C32" w14:textId="6FFB2F0F" w:rsidR="000C1850" w:rsidRPr="00AD7CCD" w:rsidRDefault="000C1850" w:rsidP="000C1850">
            <w:pPr>
              <w:pStyle w:val="En-tte"/>
              <w:rPr>
                <w:b/>
                <w:u w:val="single"/>
              </w:rPr>
            </w:pPr>
            <w:r w:rsidRPr="00AD7CCD">
              <w:rPr>
                <w:b/>
                <w:u w:val="single"/>
              </w:rPr>
              <w:t>Nom du candidat</w:t>
            </w:r>
          </w:p>
          <w:p w14:paraId="371F59D7" w14:textId="0F9AC9EA" w:rsidR="000C1850" w:rsidRPr="004F37FD" w:rsidRDefault="000C1850" w:rsidP="00BA196C">
            <w:pPr>
              <w:pStyle w:val="En-tte"/>
            </w:pPr>
          </w:p>
        </w:tc>
        <w:tc>
          <w:tcPr>
            <w:tcW w:w="2835" w:type="dxa"/>
            <w:shd w:val="clear" w:color="auto" w:fill="auto"/>
          </w:tcPr>
          <w:p w14:paraId="0A34F5F9" w14:textId="07DB39AF" w:rsidR="000C1850" w:rsidRPr="004F37FD" w:rsidRDefault="00AD7CCD" w:rsidP="00AD7CCD">
            <w:pPr>
              <w:pStyle w:val="En-tte"/>
              <w:rPr>
                <w:b/>
              </w:rPr>
            </w:pPr>
            <w:r>
              <w:rPr>
                <w:b/>
              </w:rPr>
              <w:t>Date :</w:t>
            </w:r>
          </w:p>
        </w:tc>
        <w:tc>
          <w:tcPr>
            <w:tcW w:w="3402" w:type="dxa"/>
            <w:shd w:val="clear" w:color="auto" w:fill="auto"/>
          </w:tcPr>
          <w:p w14:paraId="2ACA2550" w14:textId="01E40239" w:rsidR="00AD7CCD" w:rsidRDefault="008048BE" w:rsidP="00AD7CCD">
            <w:pPr>
              <w:pStyle w:val="En-tte"/>
              <w:rPr>
                <w:b/>
              </w:rPr>
            </w:pPr>
            <w:r>
              <w:rPr>
                <w:b/>
              </w:rPr>
              <w:t>BP :</w:t>
            </w:r>
          </w:p>
          <w:p w14:paraId="11385AAA" w14:textId="77777777" w:rsidR="00AD7CCD" w:rsidRDefault="00AD7CCD" w:rsidP="00AD7CCD">
            <w:pPr>
              <w:pStyle w:val="En-tte"/>
              <w:rPr>
                <w:b/>
              </w:rPr>
            </w:pPr>
          </w:p>
          <w:p w14:paraId="52487F37" w14:textId="0018DA5F" w:rsidR="004F37FD" w:rsidRPr="004F37FD" w:rsidRDefault="004F37FD" w:rsidP="00F21A23">
            <w:pPr>
              <w:pStyle w:val="En-tte"/>
            </w:pPr>
          </w:p>
        </w:tc>
      </w:tr>
    </w:tbl>
    <w:p w14:paraId="78AE70C3" w14:textId="6E7A1BE8" w:rsidR="004B2D19" w:rsidRDefault="004B2D19">
      <w:pPr>
        <w:rPr>
          <w:noProof/>
          <w:lang w:eastAsia="fr-FR"/>
        </w:rPr>
      </w:pPr>
    </w:p>
    <w:p w14:paraId="309FCDB6" w14:textId="77777777" w:rsidR="00CD6DAD" w:rsidRPr="00CD6DAD" w:rsidRDefault="00CD6DAD" w:rsidP="00CD6DAD">
      <w:pPr>
        <w:spacing w:after="0" w:line="240" w:lineRule="auto"/>
        <w:ind w:left="-142"/>
        <w:rPr>
          <w:rFonts w:ascii="Calibri" w:eastAsia="Times New Roman" w:hAnsi="Calibri" w:cs="Calibri"/>
          <w:color w:val="0000FF"/>
          <w:sz w:val="24"/>
          <w:szCs w:val="24"/>
          <w:u w:val="single"/>
          <w:lang w:eastAsia="fr-FR"/>
        </w:rPr>
      </w:pPr>
      <w:r w:rsidRPr="00CD6DAD">
        <w:rPr>
          <w:noProof/>
          <w:sz w:val="20"/>
          <w:szCs w:val="20"/>
          <w:lang w:eastAsia="fr-FR"/>
        </w:rPr>
        <w:t>Document téléchargeable dans</w:t>
      </w:r>
      <w:r>
        <w:rPr>
          <w:noProof/>
          <w:lang w:eastAsia="fr-FR"/>
        </w:rPr>
        <w:t xml:space="preserve"> : </w:t>
      </w:r>
      <w:hyperlink r:id="rId8" w:history="1">
        <w:r w:rsidRPr="00CD6DAD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fr-FR"/>
          </w:rPr>
          <w:t>https://www.chu-lyon.fr/concours-fonction-publique-hospitaliere</w:t>
        </w:r>
      </w:hyperlink>
    </w:p>
    <w:p w14:paraId="5D8D81A6" w14:textId="76B1C435" w:rsidR="00CD6DAD" w:rsidRDefault="00CD6DAD" w:rsidP="00CD6DAD">
      <w:pPr>
        <w:ind w:left="-142"/>
        <w:rPr>
          <w:noProof/>
          <w:lang w:eastAsia="fr-FR"/>
        </w:rPr>
      </w:pPr>
    </w:p>
    <w:p w14:paraId="5728ED3D" w14:textId="4A97306F" w:rsidR="003644A0" w:rsidRDefault="00BA196C" w:rsidP="004E3B80">
      <w:pPr>
        <w:jc w:val="both"/>
        <w:rPr>
          <w:noProof/>
          <w:sz w:val="24"/>
          <w:szCs w:val="24"/>
          <w:lang w:eastAsia="fr-FR"/>
        </w:rPr>
      </w:pPr>
      <w:r w:rsidRPr="00BA196C">
        <w:rPr>
          <w:noProof/>
          <w:sz w:val="24"/>
          <w:szCs w:val="24"/>
          <w:lang w:eastAsia="fr-FR"/>
        </w:rPr>
        <w:t xml:space="preserve">L’agent qui souhaite s’inscrire à un concours ouvert pour le compte des HCL doit demander au  Bureau du personnel de son site,  </w:t>
      </w:r>
      <w:r w:rsidRPr="00BA196C">
        <w:rPr>
          <w:b/>
          <w:noProof/>
          <w:sz w:val="24"/>
          <w:szCs w:val="24"/>
          <w:u w:val="single"/>
          <w:lang w:eastAsia="fr-FR"/>
        </w:rPr>
        <w:t xml:space="preserve">un </w:t>
      </w:r>
      <w:r w:rsidR="00727550" w:rsidRPr="00BA196C">
        <w:rPr>
          <w:b/>
          <w:noProof/>
          <w:sz w:val="24"/>
          <w:szCs w:val="24"/>
          <w:u w:val="single"/>
          <w:lang w:eastAsia="fr-FR"/>
        </w:rPr>
        <w:t>état signalétique des services public</w:t>
      </w:r>
      <w:r w:rsidR="00727550" w:rsidRPr="00BA196C">
        <w:rPr>
          <w:b/>
          <w:noProof/>
          <w:sz w:val="24"/>
          <w:szCs w:val="24"/>
          <w:lang w:eastAsia="fr-FR"/>
        </w:rPr>
        <w:t>s</w:t>
      </w:r>
      <w:r w:rsidRPr="00BA196C">
        <w:rPr>
          <w:noProof/>
          <w:sz w:val="24"/>
          <w:szCs w:val="24"/>
          <w:lang w:eastAsia="fr-FR"/>
        </w:rPr>
        <w:t xml:space="preserve"> </w:t>
      </w:r>
      <w:r w:rsidRPr="00BA196C">
        <w:rPr>
          <w:rFonts w:eastAsia="Times New Roman" w:cs="Calibri"/>
          <w:b/>
          <w:sz w:val="24"/>
          <w:szCs w:val="24"/>
          <w:lang w:eastAsia="fr-FR"/>
        </w:rPr>
        <w:t>rempli et signé par l'autorité investie du pouvoir de nomination</w:t>
      </w:r>
      <w:r w:rsidRPr="00BA196C">
        <w:rPr>
          <w:rFonts w:eastAsia="Times New Roman" w:cs="Calibri"/>
          <w:sz w:val="24"/>
          <w:szCs w:val="24"/>
          <w:lang w:eastAsia="fr-FR"/>
        </w:rPr>
        <w:t xml:space="preserve">. </w:t>
      </w:r>
      <w:r w:rsidRPr="00BA196C">
        <w:rPr>
          <w:noProof/>
          <w:sz w:val="24"/>
          <w:szCs w:val="24"/>
          <w:lang w:eastAsia="fr-FR"/>
        </w:rPr>
        <w:t xml:space="preserve"> Celui-ci sera joint </w:t>
      </w:r>
      <w:r>
        <w:rPr>
          <w:noProof/>
          <w:sz w:val="24"/>
          <w:szCs w:val="24"/>
          <w:lang w:eastAsia="fr-FR"/>
        </w:rPr>
        <w:t xml:space="preserve">impérativement au </w:t>
      </w:r>
      <w:r w:rsidRPr="00BA196C">
        <w:rPr>
          <w:noProof/>
          <w:sz w:val="24"/>
          <w:szCs w:val="24"/>
          <w:lang w:eastAsia="fr-FR"/>
        </w:rPr>
        <w:t xml:space="preserve"> dossier de candidature du concours. </w:t>
      </w:r>
    </w:p>
    <w:p w14:paraId="54CE937F" w14:textId="6D254301" w:rsidR="008B34AE" w:rsidRDefault="008B34AE" w:rsidP="008B34AE">
      <w:pPr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 xml:space="preserve">Cet état signalétique ne concerne que votre anciennté aux HCL. </w:t>
      </w:r>
      <w:r w:rsidRPr="008B34AE">
        <w:rPr>
          <w:b/>
          <w:noProof/>
          <w:sz w:val="24"/>
          <w:szCs w:val="24"/>
          <w:lang w:eastAsia="fr-FR"/>
        </w:rPr>
        <w:t>P</w:t>
      </w:r>
      <w:r w:rsidRPr="008B34AE">
        <w:rPr>
          <w:b/>
          <w:noProof/>
          <w:sz w:val="24"/>
          <w:szCs w:val="24"/>
          <w:lang w:eastAsia="fr-FR"/>
        </w:rPr>
        <w:t>our justifier de</w:t>
      </w:r>
      <w:r w:rsidRPr="008B34AE">
        <w:rPr>
          <w:b/>
          <w:noProof/>
          <w:sz w:val="24"/>
          <w:szCs w:val="24"/>
          <w:lang w:eastAsia="fr-FR"/>
        </w:rPr>
        <w:t xml:space="preserve"> votre </w:t>
      </w:r>
      <w:r w:rsidRPr="008B34AE">
        <w:rPr>
          <w:b/>
          <w:noProof/>
          <w:sz w:val="24"/>
          <w:szCs w:val="24"/>
          <w:lang w:eastAsia="fr-FR"/>
        </w:rPr>
        <w:t>anciennté hors HCL</w:t>
      </w:r>
      <w:r>
        <w:rPr>
          <w:noProof/>
          <w:sz w:val="24"/>
          <w:szCs w:val="24"/>
          <w:lang w:eastAsia="fr-FR"/>
        </w:rPr>
        <w:t xml:space="preserve">, </w:t>
      </w:r>
      <w:r>
        <w:rPr>
          <w:noProof/>
          <w:sz w:val="24"/>
          <w:szCs w:val="24"/>
          <w:lang w:eastAsia="fr-FR"/>
        </w:rPr>
        <w:t>vous devez joindre impérativement des documents pour justification (c</w:t>
      </w:r>
      <w:r>
        <w:rPr>
          <w:noProof/>
          <w:sz w:val="24"/>
          <w:szCs w:val="24"/>
          <w:lang w:eastAsia="fr-FR"/>
        </w:rPr>
        <w:t>ontrat de travail, attestation</w:t>
      </w:r>
      <w:r>
        <w:rPr>
          <w:noProof/>
          <w:sz w:val="24"/>
          <w:szCs w:val="24"/>
          <w:lang w:eastAsia="fr-FR"/>
        </w:rPr>
        <w:t xml:space="preserve"> de travail</w:t>
      </w:r>
      <w:r>
        <w:rPr>
          <w:noProof/>
          <w:sz w:val="24"/>
          <w:szCs w:val="24"/>
          <w:lang w:eastAsia="fr-FR"/>
        </w:rPr>
        <w:t xml:space="preserve"> ancien BP, feuille de paie…). </w:t>
      </w:r>
    </w:p>
    <w:p w14:paraId="49887CD1" w14:textId="77777777" w:rsidR="008B34AE" w:rsidRDefault="008B34AE" w:rsidP="008B34AE">
      <w:pPr>
        <w:jc w:val="both"/>
        <w:rPr>
          <w:noProof/>
          <w:sz w:val="24"/>
          <w:szCs w:val="24"/>
          <w:lang w:eastAsia="fr-FR"/>
        </w:rPr>
      </w:pPr>
    </w:p>
    <w:p w14:paraId="6EB6271E" w14:textId="0D2ABB32" w:rsidR="00490BDB" w:rsidRPr="008B34AE" w:rsidRDefault="00DE5E45" w:rsidP="00490BDB">
      <w:pPr>
        <w:rPr>
          <w:i/>
          <w:color w:val="FF0000"/>
        </w:rPr>
      </w:pPr>
      <w:r w:rsidRPr="008B34AE">
        <w:rPr>
          <w:b/>
          <w:noProof/>
          <w:color w:val="FF0000"/>
          <w:sz w:val="24"/>
          <w:szCs w:val="24"/>
          <w:u w:val="single"/>
          <w:lang w:eastAsia="fr-FR"/>
        </w:rPr>
        <w:t>Rubriques à compléter par le BP à partir d’une  requête sur ARHPEGE</w:t>
      </w:r>
      <w:r w:rsidR="00490BDB" w:rsidRPr="008B34AE">
        <w:rPr>
          <w:b/>
          <w:noProof/>
          <w:color w:val="FF0000"/>
          <w:sz w:val="24"/>
          <w:szCs w:val="24"/>
          <w:u w:val="single"/>
          <w:lang w:eastAsia="fr-FR"/>
        </w:rPr>
        <w:t xml:space="preserve"> </w:t>
      </w:r>
      <w:r w:rsidRPr="008B34AE">
        <w:rPr>
          <w:noProof/>
          <w:color w:val="FF0000"/>
          <w:sz w:val="24"/>
          <w:szCs w:val="24"/>
          <w:lang w:eastAsia="fr-FR"/>
        </w:rPr>
        <w:t>(</w:t>
      </w:r>
      <w:r w:rsidRPr="008B34AE">
        <w:rPr>
          <w:i/>
          <w:color w:val="FF0000"/>
        </w:rPr>
        <w:t>mode</w:t>
      </w:r>
      <w:r w:rsidR="00490BDB" w:rsidRPr="008B34AE">
        <w:rPr>
          <w:i/>
          <w:color w:val="FF0000"/>
        </w:rPr>
        <w:t xml:space="preserve"> opératoire ci-dessous</w:t>
      </w:r>
      <w:r w:rsidRPr="008B34AE">
        <w:rPr>
          <w:i/>
          <w:color w:val="FF0000"/>
        </w:rPr>
        <w:t>)</w:t>
      </w:r>
      <w:r w:rsidR="00490BDB" w:rsidRPr="008B34AE">
        <w:rPr>
          <w:i/>
          <w:color w:val="FF0000"/>
        </w:rPr>
        <w:t xml:space="preserve">. </w:t>
      </w:r>
    </w:p>
    <w:p w14:paraId="77D205DF" w14:textId="77777777" w:rsidR="004E3B80" w:rsidRDefault="004E3B80" w:rsidP="004E3B80">
      <w:pPr>
        <w:pStyle w:val="Paragraphedeliste"/>
        <w:ind w:left="1070"/>
        <w:rPr>
          <w:noProof/>
          <w:lang w:eastAsia="fr-FR"/>
        </w:rPr>
      </w:pPr>
    </w:p>
    <w:p w14:paraId="3C9B8E05" w14:textId="1CC011FA" w:rsidR="004B2D19" w:rsidRDefault="004E3B80">
      <w:pPr>
        <w:rPr>
          <w:b/>
          <w:noProof/>
          <w:color w:val="00B0F0"/>
          <w:sz w:val="28"/>
          <w:szCs w:val="28"/>
          <w:u w:val="single"/>
          <w:lang w:eastAsia="fr-FR"/>
        </w:rPr>
      </w:pPr>
      <w:r w:rsidRPr="006318DB">
        <w:rPr>
          <w:b/>
          <w:noProof/>
          <w:color w:val="00B0F0"/>
          <w:sz w:val="28"/>
          <w:szCs w:val="28"/>
          <w:u w:val="single"/>
          <w:lang w:eastAsia="fr-FR"/>
        </w:rPr>
        <w:t xml:space="preserve">1 </w:t>
      </w:r>
      <w:r w:rsidR="00490BDB">
        <w:rPr>
          <w:b/>
          <w:noProof/>
          <w:color w:val="00B0F0"/>
          <w:sz w:val="28"/>
          <w:szCs w:val="28"/>
          <w:u w:val="single"/>
          <w:lang w:eastAsia="fr-FR"/>
        </w:rPr>
        <w:t>–</w:t>
      </w:r>
      <w:r w:rsidR="004B2D19" w:rsidRPr="006318DB">
        <w:rPr>
          <w:b/>
          <w:noProof/>
          <w:color w:val="00B0F0"/>
          <w:sz w:val="28"/>
          <w:szCs w:val="28"/>
          <w:u w:val="single"/>
          <w:lang w:eastAsia="fr-FR"/>
        </w:rPr>
        <w:t>CARRIERE</w:t>
      </w:r>
    </w:p>
    <w:p w14:paraId="1AE30ACD" w14:textId="0F7E6B28" w:rsidR="00490BDB" w:rsidRDefault="00490BDB">
      <w:pPr>
        <w:rPr>
          <w:b/>
          <w:noProof/>
          <w:color w:val="00B0F0"/>
          <w:sz w:val="28"/>
          <w:szCs w:val="28"/>
          <w:u w:val="single"/>
          <w:lang w:eastAsia="fr-FR"/>
        </w:rPr>
      </w:pPr>
    </w:p>
    <w:p w14:paraId="7FE18E02" w14:textId="77777777" w:rsidR="00490BDB" w:rsidRPr="006318DB" w:rsidRDefault="00490BDB">
      <w:pPr>
        <w:rPr>
          <w:b/>
          <w:noProof/>
          <w:color w:val="00B0F0"/>
          <w:sz w:val="28"/>
          <w:szCs w:val="28"/>
          <w:u w:val="single"/>
          <w:lang w:eastAsia="fr-FR"/>
        </w:rPr>
      </w:pPr>
    </w:p>
    <w:p w14:paraId="611465BD" w14:textId="0B11D093" w:rsidR="004E3B80" w:rsidRDefault="004E3B80">
      <w:pPr>
        <w:rPr>
          <w:b/>
          <w:color w:val="00B0F0"/>
          <w:sz w:val="28"/>
          <w:szCs w:val="28"/>
          <w:u w:val="single"/>
        </w:rPr>
      </w:pPr>
      <w:r>
        <w:rPr>
          <w:b/>
          <w:color w:val="00B0F0"/>
          <w:sz w:val="28"/>
          <w:szCs w:val="28"/>
          <w:u w:val="single"/>
        </w:rPr>
        <w:t>2 -</w:t>
      </w:r>
      <w:r w:rsidR="004B2D19" w:rsidRPr="004E3B80">
        <w:rPr>
          <w:b/>
          <w:color w:val="00B0F0"/>
          <w:sz w:val="28"/>
          <w:szCs w:val="28"/>
          <w:u w:val="single"/>
        </w:rPr>
        <w:t>SITUATION AFFECTATION</w:t>
      </w:r>
    </w:p>
    <w:p w14:paraId="457B55F8" w14:textId="279DD846" w:rsidR="00490BDB" w:rsidRDefault="00490BDB">
      <w:pPr>
        <w:rPr>
          <w:b/>
          <w:color w:val="00B0F0"/>
          <w:sz w:val="28"/>
          <w:szCs w:val="28"/>
          <w:u w:val="single"/>
        </w:rPr>
      </w:pPr>
    </w:p>
    <w:p w14:paraId="6D7EAC5A" w14:textId="77777777" w:rsidR="00490BDB" w:rsidRPr="000A023E" w:rsidRDefault="00490BDB">
      <w:pPr>
        <w:rPr>
          <w:b/>
          <w:color w:val="00B0F0"/>
          <w:sz w:val="28"/>
          <w:szCs w:val="28"/>
          <w:u w:val="single"/>
        </w:rPr>
      </w:pPr>
    </w:p>
    <w:p w14:paraId="66D9DB8D" w14:textId="7D4449EE" w:rsidR="004B2D19" w:rsidRDefault="004E3B80">
      <w:pPr>
        <w:rPr>
          <w:b/>
          <w:color w:val="00B0F0"/>
          <w:sz w:val="28"/>
          <w:szCs w:val="28"/>
          <w:u w:val="single"/>
        </w:rPr>
      </w:pPr>
      <w:r>
        <w:rPr>
          <w:b/>
          <w:color w:val="00B0F0"/>
          <w:sz w:val="28"/>
          <w:szCs w:val="28"/>
          <w:u w:val="single"/>
        </w:rPr>
        <w:t xml:space="preserve">3 </w:t>
      </w:r>
      <w:r w:rsidR="000A023E">
        <w:rPr>
          <w:b/>
          <w:color w:val="00B0F0"/>
          <w:sz w:val="28"/>
          <w:szCs w:val="28"/>
          <w:u w:val="single"/>
        </w:rPr>
        <w:t>–</w:t>
      </w:r>
      <w:r>
        <w:rPr>
          <w:b/>
          <w:color w:val="00B0F0"/>
          <w:sz w:val="28"/>
          <w:szCs w:val="28"/>
          <w:u w:val="single"/>
        </w:rPr>
        <w:t xml:space="preserve"> </w:t>
      </w:r>
      <w:r w:rsidR="004B2D19" w:rsidRPr="004E3B80">
        <w:rPr>
          <w:b/>
          <w:color w:val="00B0F0"/>
          <w:sz w:val="28"/>
          <w:szCs w:val="28"/>
          <w:u w:val="single"/>
        </w:rPr>
        <w:t>AFFECTATION</w:t>
      </w:r>
    </w:p>
    <w:p w14:paraId="639A7CEC" w14:textId="69E5EEB3" w:rsidR="000A023E" w:rsidRDefault="000A023E">
      <w:pPr>
        <w:rPr>
          <w:b/>
          <w:color w:val="00B0F0"/>
          <w:sz w:val="28"/>
          <w:szCs w:val="28"/>
          <w:u w:val="single"/>
        </w:rPr>
      </w:pPr>
    </w:p>
    <w:p w14:paraId="35033EBE" w14:textId="588AC036" w:rsidR="00685640" w:rsidRDefault="00685640">
      <w:pPr>
        <w:rPr>
          <w:b/>
          <w:color w:val="00B0F0"/>
          <w:sz w:val="28"/>
          <w:szCs w:val="28"/>
          <w:u w:val="single"/>
        </w:rPr>
      </w:pPr>
    </w:p>
    <w:p w14:paraId="529AEED5" w14:textId="1CC94BEE" w:rsidR="00685640" w:rsidRDefault="00685640">
      <w:pPr>
        <w:rPr>
          <w:b/>
          <w:color w:val="00B0F0"/>
          <w:sz w:val="28"/>
          <w:szCs w:val="28"/>
          <w:u w:val="single"/>
        </w:rPr>
      </w:pPr>
      <w:bookmarkStart w:id="0" w:name="_GoBack"/>
      <w:bookmarkEnd w:id="0"/>
    </w:p>
    <w:p w14:paraId="7172A82C" w14:textId="104130BC" w:rsidR="00685640" w:rsidRDefault="00685640">
      <w:pPr>
        <w:rPr>
          <w:b/>
          <w:color w:val="00B0F0"/>
          <w:sz w:val="28"/>
          <w:szCs w:val="28"/>
          <w:u w:val="single"/>
        </w:rPr>
      </w:pPr>
    </w:p>
    <w:p w14:paraId="2FF75ED6" w14:textId="3F10A36F" w:rsidR="008048BE" w:rsidRDefault="008048BE">
      <w:pPr>
        <w:rPr>
          <w:b/>
          <w:color w:val="00B0F0"/>
          <w:sz w:val="28"/>
          <w:szCs w:val="28"/>
          <w:u w:val="single"/>
        </w:rPr>
      </w:pPr>
    </w:p>
    <w:p w14:paraId="0EBEC719" w14:textId="67297F2B" w:rsidR="008048BE" w:rsidRDefault="008048BE" w:rsidP="008048BE">
      <w:pPr>
        <w:pBdr>
          <w:top w:val="single" w:sz="4" w:space="1" w:color="auto"/>
        </w:pBdr>
        <w:rPr>
          <w:i/>
          <w:sz w:val="24"/>
          <w:szCs w:val="24"/>
        </w:rPr>
      </w:pPr>
      <w:r w:rsidRPr="008048BE">
        <w:rPr>
          <w:i/>
          <w:sz w:val="24"/>
          <w:szCs w:val="24"/>
        </w:rPr>
        <w:t>Date :                                                                                    Nom gestionnaire RH</w:t>
      </w:r>
      <w:r>
        <w:rPr>
          <w:i/>
          <w:sz w:val="24"/>
          <w:szCs w:val="24"/>
        </w:rPr>
        <w:t> :</w:t>
      </w:r>
    </w:p>
    <w:p w14:paraId="3947BD98" w14:textId="3806B99F" w:rsidR="00685640" w:rsidRPr="008048BE" w:rsidRDefault="008048BE" w:rsidP="008048BE">
      <w:pPr>
        <w:pBdr>
          <w:top w:val="single" w:sz="4" w:space="1" w:color="auto"/>
        </w:pBd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Signature </w:t>
      </w:r>
    </w:p>
    <w:p w14:paraId="6798F187" w14:textId="5C4FF20C" w:rsidR="008048BE" w:rsidRPr="008048BE" w:rsidRDefault="008048BE" w:rsidP="008048BE">
      <w:pPr>
        <w:jc w:val="center"/>
        <w:rPr>
          <w:b/>
          <w:i/>
          <w:noProof/>
          <w:color w:val="FF0000"/>
          <w:sz w:val="28"/>
          <w:szCs w:val="28"/>
          <w:highlight w:val="yellow"/>
          <w:u w:val="single"/>
          <w:lang w:eastAsia="fr-FR"/>
        </w:rPr>
      </w:pPr>
      <w:r w:rsidRPr="008048BE">
        <w:rPr>
          <w:b/>
          <w:i/>
          <w:noProof/>
          <w:color w:val="FF0000"/>
          <w:sz w:val="28"/>
          <w:szCs w:val="28"/>
          <w:highlight w:val="yellow"/>
          <w:u w:val="single"/>
          <w:lang w:eastAsia="fr-FR"/>
        </w:rPr>
        <w:t>Mode opératoire pour les BP</w:t>
      </w:r>
    </w:p>
    <w:p w14:paraId="717D5221" w14:textId="415BC6CC" w:rsidR="008048BE" w:rsidRDefault="008048BE" w:rsidP="00685640">
      <w:pPr>
        <w:rPr>
          <w:b/>
          <w:noProof/>
          <w:sz w:val="28"/>
          <w:szCs w:val="28"/>
          <w:highlight w:val="yellow"/>
          <w:u w:val="single"/>
          <w:lang w:eastAsia="fr-FR"/>
        </w:rPr>
      </w:pPr>
    </w:p>
    <w:p w14:paraId="78E66436" w14:textId="77777777" w:rsidR="005B25D9" w:rsidRDefault="005B25D9" w:rsidP="00685640">
      <w:pPr>
        <w:rPr>
          <w:b/>
          <w:noProof/>
          <w:sz w:val="28"/>
          <w:szCs w:val="28"/>
          <w:highlight w:val="yellow"/>
          <w:u w:val="single"/>
          <w:lang w:eastAsia="fr-FR"/>
        </w:rPr>
      </w:pPr>
    </w:p>
    <w:p w14:paraId="5EE4EEC3" w14:textId="7176B151" w:rsidR="00685640" w:rsidRPr="008048BE" w:rsidRDefault="00685640" w:rsidP="00685640">
      <w:pPr>
        <w:rPr>
          <w:b/>
          <w:noProof/>
          <w:sz w:val="28"/>
          <w:szCs w:val="28"/>
          <w:u w:val="single"/>
          <w:lang w:eastAsia="fr-FR"/>
        </w:rPr>
      </w:pPr>
      <w:r w:rsidRPr="008048BE">
        <w:rPr>
          <w:b/>
          <w:noProof/>
          <w:sz w:val="28"/>
          <w:szCs w:val="28"/>
          <w:highlight w:val="yellow"/>
          <w:u w:val="single"/>
          <w:lang w:eastAsia="fr-FR"/>
        </w:rPr>
        <w:t>1 CARRIERE</w:t>
      </w:r>
    </w:p>
    <w:p w14:paraId="5BFFD0B7" w14:textId="7EB5E211" w:rsidR="00AD7CCD" w:rsidRDefault="00AD7CCD" w:rsidP="00685640">
      <w:pPr>
        <w:rPr>
          <w:b/>
          <w:noProof/>
          <w:color w:val="00B0F0"/>
          <w:sz w:val="28"/>
          <w:szCs w:val="28"/>
          <w:u w:val="single"/>
          <w:lang w:eastAsia="fr-FR"/>
        </w:rPr>
      </w:pPr>
      <w:r w:rsidRPr="00AD7CCD">
        <w:rPr>
          <w:b/>
          <w:noProof/>
          <w:color w:val="00B0F0"/>
          <w:sz w:val="28"/>
          <w:szCs w:val="28"/>
          <w:u w:val="single"/>
          <w:lang w:eastAsia="fr-FR"/>
        </w:rPr>
        <w:drawing>
          <wp:inline distT="0" distB="0" distL="0" distR="0" wp14:anchorId="22AE9DB0" wp14:editId="4EC66420">
            <wp:extent cx="6196442" cy="35941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8365" cy="360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AE0B" w14:textId="1C3CA14A" w:rsidR="00685640" w:rsidRDefault="00685640" w:rsidP="00685640">
      <w:pPr>
        <w:rPr>
          <w:b/>
          <w:noProof/>
          <w:color w:val="00B0F0"/>
          <w:sz w:val="28"/>
          <w:szCs w:val="28"/>
          <w:u w:val="single"/>
          <w:lang w:eastAsia="fr-FR"/>
        </w:rPr>
      </w:pPr>
    </w:p>
    <w:p w14:paraId="0FA88B9B" w14:textId="2CF9570B" w:rsidR="00685640" w:rsidRDefault="00685640" w:rsidP="00685640"/>
    <w:tbl>
      <w:tblPr>
        <w:tblW w:w="97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987"/>
        <w:gridCol w:w="2399"/>
        <w:gridCol w:w="846"/>
        <w:gridCol w:w="1553"/>
        <w:gridCol w:w="1269"/>
        <w:gridCol w:w="1270"/>
      </w:tblGrid>
      <w:tr w:rsidR="00685640" w:rsidRPr="004B2D19" w14:paraId="7E52D861" w14:textId="77777777" w:rsidTr="00685640">
        <w:trPr>
          <w:trHeight w:val="190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3A9C753A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1F4A0EE9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Matricule</w:t>
            </w:r>
          </w:p>
        </w:tc>
        <w:tc>
          <w:tcPr>
            <w:tcW w:w="2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772AB624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Grade</w:t>
            </w:r>
          </w:p>
        </w:tc>
        <w:tc>
          <w:tcPr>
            <w:tcW w:w="8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3C9A7771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Echelon</w:t>
            </w:r>
          </w:p>
        </w:tc>
        <w:tc>
          <w:tcPr>
            <w:tcW w:w="15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0CE50757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Qualité statutaire</w:t>
            </w:r>
          </w:p>
        </w:tc>
        <w:tc>
          <w:tcPr>
            <w:tcW w:w="1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49574D8D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Date d'effet</w:t>
            </w:r>
          </w:p>
        </w:tc>
        <w:tc>
          <w:tcPr>
            <w:tcW w:w="1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3546F5DC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Date de fin</w:t>
            </w:r>
          </w:p>
        </w:tc>
      </w:tr>
      <w:tr w:rsidR="00685640" w:rsidRPr="004B2D19" w14:paraId="1F99BFD6" w14:textId="77777777" w:rsidTr="00685640">
        <w:trPr>
          <w:trHeight w:val="190"/>
        </w:trPr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3EAD0" w14:textId="16663557" w:rsidR="00685640" w:rsidRPr="004B2D19" w:rsidRDefault="00685640" w:rsidP="00AD7CC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DURAND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404DC" w14:textId="0B746CD0" w:rsidR="00685640" w:rsidRPr="004B2D19" w:rsidRDefault="00AD7CCD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xxxxxxx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B107C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AIDE SOIGNANT CN B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45776" w14:textId="7C0AF48C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C31B8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Titulaire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C3064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01/10/2021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95049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85640" w:rsidRPr="004B2D19" w14:paraId="08D2A298" w14:textId="77777777" w:rsidTr="00685640">
        <w:trPr>
          <w:trHeight w:val="190"/>
        </w:trPr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13ADF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C7DCF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3779E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AIDE SOIGNANT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0C755" w14:textId="60C7728C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03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BE70A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Titulaire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B3856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01/01/2019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CFC95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30/09/2021</w:t>
            </w:r>
          </w:p>
        </w:tc>
      </w:tr>
      <w:tr w:rsidR="00685640" w:rsidRPr="004B2D19" w14:paraId="457DC86B" w14:textId="77777777" w:rsidTr="00685640">
        <w:trPr>
          <w:trHeight w:val="190"/>
        </w:trPr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4591E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B9AB6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ADE2F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AIDE SOIGNANT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A6F0B" w14:textId="4A04388F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2B4C9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Titulaire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E8145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01/01/2017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236D1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31/12/2018</w:t>
            </w:r>
          </w:p>
        </w:tc>
      </w:tr>
      <w:tr w:rsidR="00685640" w:rsidRPr="004B2D19" w14:paraId="6EFFE054" w14:textId="77777777" w:rsidTr="00685640">
        <w:trPr>
          <w:trHeight w:val="190"/>
        </w:trPr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E7835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639BB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1A8C7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AIDE SOIGNANT CN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4BF11" w14:textId="1988F49C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03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2FB24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Titulaire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9799C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18/08/2016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B0DDE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31/12/2016</w:t>
            </w:r>
          </w:p>
        </w:tc>
      </w:tr>
      <w:tr w:rsidR="00685640" w:rsidRPr="004B2D19" w14:paraId="6309AE2E" w14:textId="77777777" w:rsidTr="00685640">
        <w:trPr>
          <w:trHeight w:val="190"/>
        </w:trPr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DD8D2" w14:textId="09A06DBF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3D61D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A10F7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AIDE SOIGNANT CN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9CC4B" w14:textId="5CB2EF13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03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F16B1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Stagiaire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635AE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06/09/2015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62296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17/08/2016</w:t>
            </w:r>
          </w:p>
        </w:tc>
      </w:tr>
      <w:tr w:rsidR="00685640" w:rsidRPr="004B2D19" w14:paraId="1B58A47E" w14:textId="77777777" w:rsidTr="00685640">
        <w:trPr>
          <w:trHeight w:val="190"/>
        </w:trPr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C04D0" w14:textId="7DCAF92C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15AD5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66ADA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AIDE SOIGNANT CN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E265B" w14:textId="53F01A96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02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23FF6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Stagiaire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C7E1D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18/08/2015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EC56D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05/09/2015</w:t>
            </w:r>
          </w:p>
        </w:tc>
      </w:tr>
      <w:tr w:rsidR="00685640" w:rsidRPr="004B2D19" w14:paraId="01704FA5" w14:textId="77777777" w:rsidTr="00685640">
        <w:trPr>
          <w:trHeight w:val="190"/>
        </w:trPr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B2A99" w14:textId="44D97FA6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E0B97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FA228" w14:textId="05354CB9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AIDE SOIGNANT CN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CAD93" w14:textId="1BF9F27D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BC077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Contract</w:t>
            </w:r>
            <w:proofErr w:type="spellEnd"/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34376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01/02/2014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FE27A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17/08/2015</w:t>
            </w:r>
          </w:p>
        </w:tc>
      </w:tr>
      <w:tr w:rsidR="00685640" w:rsidRPr="004B2D19" w14:paraId="619FC094" w14:textId="77777777" w:rsidTr="00685640">
        <w:trPr>
          <w:trHeight w:val="190"/>
        </w:trPr>
        <w:tc>
          <w:tcPr>
            <w:tcW w:w="14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C20F1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899A5" w14:textId="718501A6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AF095" w14:textId="59EBB816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AIDE SOIGNANT CN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C7354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116E9" w14:textId="77777777" w:rsidR="00685640" w:rsidRPr="004B2D19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Contract</w:t>
            </w:r>
            <w:proofErr w:type="spellEnd"/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8C7BA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16/09/2013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317AB" w14:textId="77777777" w:rsidR="00685640" w:rsidRPr="004B2D19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B2D19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31/01/2014</w:t>
            </w:r>
          </w:p>
        </w:tc>
      </w:tr>
    </w:tbl>
    <w:p w14:paraId="7AAB028D" w14:textId="72053600" w:rsidR="00685640" w:rsidRDefault="00685640" w:rsidP="00685640">
      <w:pPr>
        <w:rPr>
          <w:b/>
          <w:u w:val="single"/>
        </w:rPr>
      </w:pPr>
    </w:p>
    <w:p w14:paraId="5F1DF3BE" w14:textId="0D81D126" w:rsidR="00CE5893" w:rsidRDefault="00CE5893" w:rsidP="00685640">
      <w:pPr>
        <w:rPr>
          <w:b/>
          <w:color w:val="00B0F0"/>
          <w:sz w:val="28"/>
          <w:szCs w:val="28"/>
          <w:u w:val="single"/>
        </w:rPr>
      </w:pPr>
    </w:p>
    <w:p w14:paraId="330847CE" w14:textId="7D3C4DCE" w:rsidR="00CE5893" w:rsidRDefault="00CE5893" w:rsidP="00685640">
      <w:pPr>
        <w:rPr>
          <w:b/>
          <w:color w:val="00B0F0"/>
          <w:sz w:val="28"/>
          <w:szCs w:val="28"/>
          <w:u w:val="single"/>
        </w:rPr>
      </w:pPr>
    </w:p>
    <w:p w14:paraId="3BF23AC0" w14:textId="1B1C9837" w:rsidR="00685640" w:rsidRPr="008048BE" w:rsidRDefault="00685640" w:rsidP="00685640">
      <w:pPr>
        <w:rPr>
          <w:b/>
          <w:sz w:val="28"/>
          <w:szCs w:val="28"/>
          <w:u w:val="single"/>
        </w:rPr>
      </w:pPr>
      <w:r w:rsidRPr="008048BE">
        <w:rPr>
          <w:b/>
          <w:sz w:val="28"/>
          <w:szCs w:val="28"/>
          <w:highlight w:val="yellow"/>
          <w:u w:val="single"/>
        </w:rPr>
        <w:t>2 - SITUATION ADMINISTRATIVE</w:t>
      </w:r>
      <w:r w:rsidRPr="008048BE">
        <w:rPr>
          <w:b/>
          <w:sz w:val="28"/>
          <w:szCs w:val="28"/>
          <w:u w:val="single"/>
        </w:rPr>
        <w:t xml:space="preserve">  </w:t>
      </w:r>
    </w:p>
    <w:p w14:paraId="15A4332D" w14:textId="27AC5510" w:rsidR="00685640" w:rsidRPr="00CE5893" w:rsidRDefault="00AD7CCD" w:rsidP="00685640">
      <w:pPr>
        <w:rPr>
          <w:b/>
          <w:color w:val="00B0F0"/>
          <w:sz w:val="28"/>
          <w:szCs w:val="28"/>
          <w:u w:val="single"/>
        </w:rPr>
      </w:pPr>
      <w:r w:rsidRPr="00AD7CCD">
        <w:rPr>
          <w:b/>
          <w:noProof/>
          <w:color w:val="00B0F0"/>
          <w:sz w:val="28"/>
          <w:szCs w:val="28"/>
          <w:u w:val="single"/>
          <w:lang w:eastAsia="fr-FR"/>
        </w:rPr>
        <w:drawing>
          <wp:inline distT="0" distB="0" distL="0" distR="0" wp14:anchorId="45C93F41" wp14:editId="19481437">
            <wp:extent cx="5505450" cy="3217581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2370" cy="32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960"/>
        <w:gridCol w:w="1141"/>
        <w:gridCol w:w="1660"/>
        <w:gridCol w:w="1700"/>
      </w:tblGrid>
      <w:tr w:rsidR="00685640" w:rsidRPr="006256E6" w14:paraId="7E30BE5F" w14:textId="77777777" w:rsidTr="00EC37A2">
        <w:trPr>
          <w:trHeight w:val="255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574BFF44" w14:textId="77777777" w:rsidR="00685640" w:rsidRPr="006256E6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198CBD34" w14:textId="77777777" w:rsidR="00685640" w:rsidRPr="006256E6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Matricule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47434424" w14:textId="77777777" w:rsidR="00685640" w:rsidRPr="006256E6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Date d'effet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7A99E128" w14:textId="77777777" w:rsidR="00685640" w:rsidRPr="006256E6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Date de fin prévue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7C5FB1B1" w14:textId="77777777" w:rsidR="00685640" w:rsidRPr="006256E6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Position statutaire</w:t>
            </w:r>
          </w:p>
        </w:tc>
      </w:tr>
      <w:tr w:rsidR="00685640" w:rsidRPr="006256E6" w14:paraId="12A0EE91" w14:textId="77777777" w:rsidTr="00EC37A2">
        <w:trPr>
          <w:trHeight w:val="255"/>
        </w:trPr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43215" w14:textId="48415547" w:rsidR="00685640" w:rsidRPr="006256E6" w:rsidRDefault="00685640" w:rsidP="00AD7CC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DURAND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214F0" w14:textId="522B8A1C" w:rsidR="00685640" w:rsidRPr="006256E6" w:rsidRDefault="00AD7CCD" w:rsidP="00AD7CC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xxxxxxx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A15B4" w14:textId="77777777" w:rsidR="00685640" w:rsidRPr="006256E6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01/09/2022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F5E0D" w14:textId="77777777" w:rsidR="00685640" w:rsidRPr="006256E6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31/08/2024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7F362" w14:textId="77777777" w:rsidR="00685640" w:rsidRPr="006256E6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DISPONIBILITE</w:t>
            </w:r>
          </w:p>
        </w:tc>
      </w:tr>
      <w:tr w:rsidR="00685640" w:rsidRPr="006256E6" w14:paraId="442DF15F" w14:textId="77777777" w:rsidTr="00EC37A2">
        <w:trPr>
          <w:trHeight w:val="255"/>
        </w:trPr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CDCBC" w14:textId="77777777" w:rsidR="00685640" w:rsidRPr="006256E6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CEAA5" w14:textId="77777777" w:rsidR="00685640" w:rsidRPr="006256E6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28752" w14:textId="77777777" w:rsidR="00685640" w:rsidRPr="006256E6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01/09/2020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E244A" w14:textId="77777777" w:rsidR="00685640" w:rsidRPr="006256E6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31/08/2022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2FA02" w14:textId="77777777" w:rsidR="00685640" w:rsidRPr="006256E6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DISPONIBILITE</w:t>
            </w:r>
          </w:p>
        </w:tc>
      </w:tr>
      <w:tr w:rsidR="00685640" w:rsidRPr="006256E6" w14:paraId="35D30F94" w14:textId="77777777" w:rsidTr="00EC37A2">
        <w:trPr>
          <w:trHeight w:val="255"/>
        </w:trPr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1B0C4" w14:textId="77777777" w:rsidR="00685640" w:rsidRPr="006256E6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70E38" w14:textId="77777777" w:rsidR="00685640" w:rsidRPr="006256E6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94AF8" w14:textId="77777777" w:rsidR="00685640" w:rsidRPr="006256E6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16/09/2013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DD0A7" w14:textId="77777777" w:rsidR="00685640" w:rsidRPr="006256E6" w:rsidRDefault="00685640" w:rsidP="00EC37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31/08/2020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A7839" w14:textId="77777777" w:rsidR="00685640" w:rsidRPr="006256E6" w:rsidRDefault="00685640" w:rsidP="00EC37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ACTIVITE</w:t>
            </w:r>
          </w:p>
        </w:tc>
      </w:tr>
    </w:tbl>
    <w:p w14:paraId="3422CA9B" w14:textId="77777777" w:rsidR="00AD7CCD" w:rsidRDefault="00AD7CCD" w:rsidP="00685640">
      <w:pPr>
        <w:rPr>
          <w:b/>
          <w:color w:val="00B0F0"/>
          <w:sz w:val="28"/>
          <w:szCs w:val="28"/>
          <w:u w:val="single"/>
        </w:rPr>
      </w:pPr>
    </w:p>
    <w:p w14:paraId="00454A9E" w14:textId="7D5EAD14" w:rsidR="00685640" w:rsidRPr="008048BE" w:rsidRDefault="00685640" w:rsidP="00685640">
      <w:pPr>
        <w:rPr>
          <w:b/>
          <w:sz w:val="28"/>
          <w:szCs w:val="28"/>
          <w:u w:val="single"/>
        </w:rPr>
      </w:pPr>
      <w:r w:rsidRPr="008048BE">
        <w:rPr>
          <w:b/>
          <w:sz w:val="28"/>
          <w:szCs w:val="28"/>
          <w:highlight w:val="yellow"/>
          <w:u w:val="single"/>
        </w:rPr>
        <w:t xml:space="preserve">3 </w:t>
      </w:r>
      <w:r w:rsidR="00AD7CCD" w:rsidRPr="008048BE">
        <w:rPr>
          <w:b/>
          <w:sz w:val="28"/>
          <w:szCs w:val="28"/>
          <w:highlight w:val="yellow"/>
          <w:u w:val="single"/>
        </w:rPr>
        <w:t>–</w:t>
      </w:r>
      <w:r w:rsidRPr="008048BE">
        <w:rPr>
          <w:b/>
          <w:sz w:val="28"/>
          <w:szCs w:val="28"/>
          <w:highlight w:val="yellow"/>
          <w:u w:val="single"/>
        </w:rPr>
        <w:t xml:space="preserve"> AFFECTATION</w:t>
      </w:r>
    </w:p>
    <w:p w14:paraId="2E1F90E4" w14:textId="3286A877" w:rsidR="00AD7CCD" w:rsidRPr="00685640" w:rsidRDefault="00AD7CCD" w:rsidP="00685640">
      <w:pPr>
        <w:rPr>
          <w:b/>
          <w:color w:val="00B0F0"/>
          <w:sz w:val="28"/>
          <w:szCs w:val="28"/>
          <w:u w:val="single"/>
        </w:rPr>
      </w:pPr>
      <w:r w:rsidRPr="00AD7CCD">
        <w:rPr>
          <w:b/>
          <w:noProof/>
          <w:color w:val="00B0F0"/>
          <w:sz w:val="28"/>
          <w:szCs w:val="28"/>
          <w:u w:val="single"/>
          <w:lang w:eastAsia="fr-FR"/>
        </w:rPr>
        <w:lastRenderedPageBreak/>
        <w:drawing>
          <wp:inline distT="0" distB="0" distL="0" distR="0" wp14:anchorId="72F9AEE6" wp14:editId="6FB7AD4E">
            <wp:extent cx="5372376" cy="318786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31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AB7B" w14:textId="35C37D57" w:rsidR="004B2D19" w:rsidRDefault="00AD7CCD">
      <w:r>
        <w:rPr>
          <w:b/>
          <w:noProof/>
          <w:color w:val="00B0F0"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5893AD" wp14:editId="6C84E84A">
                <wp:simplePos x="0" y="0"/>
                <wp:positionH relativeFrom="column">
                  <wp:posOffset>363855</wp:posOffset>
                </wp:positionH>
                <wp:positionV relativeFrom="paragraph">
                  <wp:posOffset>1379855</wp:posOffset>
                </wp:positionV>
                <wp:extent cx="482600" cy="139700"/>
                <wp:effectExtent l="0" t="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E053A" id="Rectangle 8" o:spid="_x0000_s1026" style="position:absolute;margin-left:28.65pt;margin-top:108.65pt;width:38pt;height:1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66hAIAAGsFAAAOAAAAZHJzL2Uyb0RvYy54bWysVEtv2zAMvg/YfxB0X21n6SuoUwQpMgwo&#10;2qLt0LMiS7EAWdQkJU7260fJjwRdscOwHBTSJD++eXO7bzTZCecVmJIWZzklwnColNmU9Mfr6ssV&#10;JT4wUzENRpT0IDy9nX/+dNPamZhADboSjiCI8bPWlrQOwc6yzPNaNMyfgRUGhRJcwwKybpNVjrWI&#10;3uhskucXWQuusg648B6/3nVCOk/4UgoeHqX0IhBdUowtpNeldx3fbH7DZhvHbK14Hwb7hygapgw6&#10;HaHuWGBk69QfUI3iDjzIcMahyUBKxUXKAbMp8nfZvNTMipQLFsfbsUz+/8Hyh92TI6oqKTbKsAZb&#10;9IxFY2ajBbmK5Wmtn6HWi31yPeeRjLnupWviP2ZB9qmkh7GkYh8Ix4/Tq8lFjoXnKCq+Xl8ijSjZ&#10;0dg6H74JaEgkSurQeSok29370KkOKtGXB62qldI6MXFKxFI7smPY3/Wm6MFPtLIYfxdxosJBi2ir&#10;zbOQmDjGOEkO08gdwRjnwoSiE9WsEp2P8xx/g5fBfUooAUZkidGN2D3AoNmBDNhder1+NBVpYkfj&#10;/G+BdcajRfIMJozGjTLgPgLQmFXvudPH8E9KE8k1VAccCwfdvnjLVwrbc898eGIOFwQ7iksfHvGR&#10;GtqSQk9RUoP79dH3qI9zi1JKWly4kvqfW+YEJfq7wYm+LqbTuKGJmZ5fTpBxp5L1qcRsmyVgzws8&#10;L5YnMuoHPZDSQfOGt2ERvaKIGY6+S8qDG5hl6A4BXhcuFoukhltpWbg3L5ZH8FjVOH6v+zfmbD+j&#10;AYf7AYblZLN3o9rpRksDi20AqdIcH+va1xs3Og1Of33iyTjlk9bxRs5/AwAA//8DAFBLAwQUAAYA&#10;CAAAACEApPisat4AAAAKAQAADwAAAGRycy9kb3ducmV2LnhtbEyPzU7DMBCE70i8g7VIXBB1Gqv8&#10;hDhVBeWAOBF64OjExomI15HttsnbsznBbXZnNPttuZ3cwE4mxN6jhPUqA2aw9bpHK+Hw+Xr7ACwm&#10;hVoNHo2E2UTYVpcXpSq0P+OHOdXJMirBWCgJXUpjwXlsO+NUXPnRIHnfPjiVaAyW66DOVO4GnmfZ&#10;HXeqR7rQqdE8d6b9qY9Own7ThDjfvATM3+f6bf9lxWFnpby+mnZPwJKZ0l8YFnxCh4qYGn9EHdkg&#10;YXMvKCkhXy9iCQhBoqGNeBTAq5L/f6H6BQAA//8DAFBLAQItABQABgAIAAAAIQC2gziS/gAAAOEB&#10;AAATAAAAAAAAAAAAAAAAAAAAAABbQ29udGVudF9UeXBlc10ueG1sUEsBAi0AFAAGAAgAAAAhADj9&#10;If/WAAAAlAEAAAsAAAAAAAAAAAAAAAAALwEAAF9yZWxzLy5yZWxzUEsBAi0AFAAGAAgAAAAhACy6&#10;PrqEAgAAawUAAA4AAAAAAAAAAAAAAAAALgIAAGRycy9lMm9Eb2MueG1sUEsBAi0AFAAGAAgAAAAh&#10;AKT4rGreAAAACgEAAA8AAAAAAAAAAAAAAAAA3gQAAGRycy9kb3ducmV2LnhtbFBLBQYAAAAABAAE&#10;APMAAADpBQAAAAA=&#10;" fillcolor="white [3212]" strokecolor="#1f4d78 [1604]" strokeweight="1pt"/>
            </w:pict>
          </mc:Fallback>
        </mc:AlternateContent>
      </w:r>
      <w:r w:rsidR="004E3B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6DF7CB" wp14:editId="1ADDAB9D">
                <wp:simplePos x="0" y="0"/>
                <wp:positionH relativeFrom="column">
                  <wp:posOffset>979805</wp:posOffset>
                </wp:positionH>
                <wp:positionV relativeFrom="paragraph">
                  <wp:posOffset>295275</wp:posOffset>
                </wp:positionV>
                <wp:extent cx="533400" cy="165100"/>
                <wp:effectExtent l="0" t="0" r="0" b="63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8E80D" id="Rectangle 14" o:spid="_x0000_s1026" style="position:absolute;margin-left:77.15pt;margin-top:23.25pt;width:42pt;height:1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SlYmgIAAI8FAAAOAAAAZHJzL2Uyb0RvYy54bWysVE1v2zAMvQ/YfxB0X22nST+COkXQosOA&#10;og3aDj0rshQbkEVNUuJkv36UZDtdV+wwLAeFMslH8onk1fW+VWQnrGtAl7Q4ySkRmkPV6E1Jv7/c&#10;fbmgxHmmK6ZAi5IehKPXi8+frjozFxOoQVXCEgTRbt6Zktbem3mWOV6LlrkTMEKjUoJtmcer3WSV&#10;ZR2ityqb5PlZ1oGtjAUunMOvt0lJFxFfSsH9o5ROeKJKirn5eNp4rsOZLa7YfGOZqRvep8H+IYuW&#10;NRqDjlC3zDOytc0fUG3DLTiQ/oRDm4GUDRexBqymyN9V81wzI2ItSI4zI03u/8Hyh93KkqbCt5tS&#10;olmLb/SErDG9UYLgNySoM26Ods9mZfubQzFUu5e2Df9YB9lHUg8jqWLvCcePs9PTaY7Uc1QVZ7MC&#10;ZUTJjs7GOv9VQEuCUFKL0SOVbHfvfDIdTEIsB6qp7hql4iX0ibhRluwYvvB6U/Tgv1kpTbqSTi5m&#10;57OIrCH4J2ilMZlQYaopSv6gREBX+klIJAermETH2JbHcIxzoX2RVDWrRMpiluNvyGNIMJYcAQOy&#10;xPgjdg8wWCaQATtl2dsHVxG7enTO/5ZYch49YmTQfnRuGw32IwCFVfWRk/1AUqImsLSG6oCtYyHN&#10;lDP8rsEHvGfOr5jFIcI3x8XgH/GQCvABoJcoqcH+/Oh7sMfeRi0lHQ5lSd2PLbOCEvVNY9dfFtNp&#10;mOJ4mc7OJ3ixbzXrtxq9bW8Au6LAFWR4FIO9V4MoLbSvuD+WISqqmOYYu6Tc2+Fy49OywA3ExXIZ&#10;zXByDfP3+tnwAB5YDQ36sn9l1vRd7LH9H2AYYDZ/18zJNnhqWG49yCZ2+pHXnm+c+tg4/YYKa+Xt&#10;PVod9+jiFwAAAP//AwBQSwMEFAAGAAgAAAAhADERv13cAAAACQEAAA8AAABkcnMvZG93bnJldi54&#10;bWxMj01PwzAMhu9I/IfISNxYun6MUZpOCAlxXjeJa9aatrRxqiRry7/HnOD42o9ePy4OqxnFjM73&#10;lhRsNxEIpNo2PbUKzqe3hz0IHzQ1erSECr7Rw6G8vSl03tiFjjhXoRVcQj7XCroQplxKX3dotN/Y&#10;CYl3n9YZHTi6VjZOL1xuRhlH0U4a3RNf6PSErx3WQ3U1CiyZ03mo3NPXfNwO7XufhHT5UOr+bn15&#10;BhFwDX8w/OqzOpTsdLFXarwYOWdpwqiCdJeBYCBO9jy4KHiMM5BlIf9/UP4AAAD//wMAUEsBAi0A&#10;FAAGAAgAAAAhALaDOJL+AAAA4QEAABMAAAAAAAAAAAAAAAAAAAAAAFtDb250ZW50X1R5cGVzXS54&#10;bWxQSwECLQAUAAYACAAAACEAOP0h/9YAAACUAQAACwAAAAAAAAAAAAAAAAAvAQAAX3JlbHMvLnJl&#10;bHNQSwECLQAUAAYACAAAACEAORkpWJoCAACPBQAADgAAAAAAAAAAAAAAAAAuAgAAZHJzL2Uyb0Rv&#10;Yy54bWxQSwECLQAUAAYACAAAACEAMRG/XdwAAAAJAQAADwAAAAAAAAAAAAAAAAD0BAAAZHJzL2Rv&#10;d25yZXYueG1sUEsFBgAAAAAEAAQA8wAAAP0FAAAAAA==&#10;" fillcolor="white [3212]" stroked="f" strokeweight="2.25pt"/>
            </w:pict>
          </mc:Fallback>
        </mc:AlternateContent>
      </w:r>
    </w:p>
    <w:p w14:paraId="03675FCF" w14:textId="77777777" w:rsidR="004B2D19" w:rsidRDefault="004B2D19"/>
    <w:tbl>
      <w:tblPr>
        <w:tblW w:w="93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5"/>
        <w:gridCol w:w="1094"/>
        <w:gridCol w:w="1300"/>
        <w:gridCol w:w="1300"/>
        <w:gridCol w:w="889"/>
        <w:gridCol w:w="2440"/>
      </w:tblGrid>
      <w:tr w:rsidR="006256E6" w:rsidRPr="006256E6" w14:paraId="100F7252" w14:textId="77777777" w:rsidTr="004E3B80">
        <w:trPr>
          <w:trHeight w:val="320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2FD33EAC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1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56182858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Matricule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77D0AC54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Date d'effet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1B701618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Date de fin</w:t>
            </w:r>
          </w:p>
        </w:tc>
        <w:tc>
          <w:tcPr>
            <w:tcW w:w="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360C48B2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2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FF"/>
            <w:noWrap/>
            <w:vAlign w:val="center"/>
            <w:hideMark/>
          </w:tcPr>
          <w:p w14:paraId="104DB46D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color w:val="FFFFFF"/>
                <w:sz w:val="20"/>
                <w:szCs w:val="20"/>
                <w:lang w:eastAsia="fr-FR"/>
              </w:rPr>
              <w:t>Unité organisationnelle</w:t>
            </w:r>
          </w:p>
        </w:tc>
      </w:tr>
      <w:tr w:rsidR="006256E6" w:rsidRPr="006256E6" w14:paraId="08A64596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17A86" w14:textId="6D0D0F86" w:rsidR="006256E6" w:rsidRPr="006256E6" w:rsidRDefault="006256E6" w:rsidP="00AD7CC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DURAND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62C24" w14:textId="2BC2D90A" w:rsidR="006256E6" w:rsidRPr="006256E6" w:rsidRDefault="00AD7CCD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xxxxxxxxx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8232A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01/09/2020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9E40A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2F0B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FA9EA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DISPONIBILITE</w:t>
            </w:r>
          </w:p>
        </w:tc>
      </w:tr>
      <w:tr w:rsidR="006256E6" w:rsidRPr="006256E6" w14:paraId="645526BD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83B38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4C83C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26710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30/01/2019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88C4E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31/08/2020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B6EB8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34F47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CHIR VASCUL HC E4</w:t>
            </w:r>
          </w:p>
        </w:tc>
      </w:tr>
      <w:tr w:rsidR="006256E6" w:rsidRPr="006256E6" w14:paraId="6DDFBE96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C1998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EBC81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26400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30/01/2019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3243F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31/08/2020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27355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F53D5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ORL PAV E4</w:t>
            </w:r>
          </w:p>
        </w:tc>
      </w:tr>
      <w:tr w:rsidR="006256E6" w:rsidRPr="006256E6" w14:paraId="43557A7A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F60C7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07580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8AD14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01/01/2019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4C296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29/01/2019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9EB08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A532B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OPH HC PAV U2</w:t>
            </w:r>
          </w:p>
        </w:tc>
      </w:tr>
      <w:tr w:rsidR="006256E6" w:rsidRPr="006256E6" w14:paraId="3ED241DC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87CB4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4CBD4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C2D9A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01/01/2019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E3F84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29/01/2019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78B3C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5664C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CHIR VASCUL HC E4</w:t>
            </w:r>
          </w:p>
        </w:tc>
      </w:tr>
      <w:tr w:rsidR="006256E6" w:rsidRPr="006256E6" w14:paraId="032264B0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55D01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DBF29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B72E4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16/07/2018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37D5B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31/12/2018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CCE72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8C2B4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OPH HC PAV U2</w:t>
            </w:r>
          </w:p>
        </w:tc>
      </w:tr>
      <w:tr w:rsidR="006256E6" w:rsidRPr="006256E6" w14:paraId="7B226B75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D59A0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436FB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DFC39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16/07/2018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1E3A8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31/12/2018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792C7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6A199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CHIR VASCUL HC E4</w:t>
            </w:r>
          </w:p>
        </w:tc>
      </w:tr>
      <w:tr w:rsidR="006256E6" w:rsidRPr="006256E6" w14:paraId="1ACB257B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15186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182C7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30B4C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01/09/2017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537E1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15/07/2018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D8157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7AED6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CHIR VASCUL HC E4</w:t>
            </w:r>
          </w:p>
        </w:tc>
      </w:tr>
      <w:tr w:rsidR="006256E6" w:rsidRPr="006256E6" w14:paraId="2946E100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99C13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56E2D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09621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18/04/2016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C4B68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31/08/2017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578F9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EB809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REA MIR PAV H2 ETG</w:t>
            </w:r>
          </w:p>
        </w:tc>
      </w:tr>
      <w:tr w:rsidR="006256E6" w:rsidRPr="006256E6" w14:paraId="71667C23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28B87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F7B4E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A4131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18/04/2016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3D754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31/08/2017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8AC3F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4DB1C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USC MIR PAV H2 ETG</w:t>
            </w:r>
          </w:p>
        </w:tc>
      </w:tr>
      <w:tr w:rsidR="006256E6" w:rsidRPr="006256E6" w14:paraId="11430B26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5490C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00E6D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646DC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01/01/2014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948E7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17/04/2016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E9DBC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60AA5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 201 AVC TIEDE</w:t>
            </w:r>
          </w:p>
        </w:tc>
      </w:tr>
      <w:tr w:rsidR="006256E6" w:rsidRPr="006256E6" w14:paraId="04CE486E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F74EA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51E9E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4813F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01/01/2014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F0C75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17/04/2016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D8B52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67FB6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 1000 UNV</w:t>
            </w:r>
          </w:p>
        </w:tc>
      </w:tr>
      <w:tr w:rsidR="006256E6" w:rsidRPr="006256E6" w14:paraId="11BF44A2" w14:textId="77777777" w:rsidTr="004E3B80">
        <w:trPr>
          <w:trHeight w:val="320"/>
        </w:trPr>
        <w:tc>
          <w:tcPr>
            <w:tcW w:w="2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D593B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53242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5D157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16/09/2013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CB565" w14:textId="77777777" w:rsidR="006256E6" w:rsidRPr="006256E6" w:rsidRDefault="006256E6" w:rsidP="0062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31/12/2013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7C5C7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B0DDA" w14:textId="77777777" w:rsidR="006256E6" w:rsidRPr="006256E6" w:rsidRDefault="006256E6" w:rsidP="006256E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256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 201 AVC TIEDE</w:t>
            </w:r>
          </w:p>
        </w:tc>
      </w:tr>
    </w:tbl>
    <w:p w14:paraId="71B8BC90" w14:textId="77777777" w:rsidR="004B2D19" w:rsidRDefault="004B2D19"/>
    <w:sectPr w:rsidR="004B2D19">
      <w:headerReference w:type="default" r:id="rId12"/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7BE1C" w14:textId="77777777" w:rsidR="004F37FD" w:rsidRDefault="004F37FD" w:rsidP="004F37FD">
      <w:pPr>
        <w:spacing w:after="0" w:line="240" w:lineRule="auto"/>
      </w:pPr>
      <w:r>
        <w:separator/>
      </w:r>
    </w:p>
  </w:endnote>
  <w:endnote w:type="continuationSeparator" w:id="0">
    <w:p w14:paraId="2CFF93DE" w14:textId="77777777" w:rsidR="004F37FD" w:rsidRDefault="004F37FD" w:rsidP="004F3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67A1D" w14:textId="77777777" w:rsidR="00DE5E45" w:rsidRPr="00DE5E45" w:rsidRDefault="00DE5E45" w:rsidP="00DE5E45">
    <w:pPr>
      <w:pStyle w:val="Pieddepage"/>
      <w:jc w:val="center"/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2CA1E" w14:textId="086CFAD4" w:rsidR="00CD6DAD" w:rsidRPr="00DE5E45" w:rsidRDefault="005B25D9" w:rsidP="00DE5E45">
    <w:pPr>
      <w:pStyle w:val="Pieddepage"/>
      <w:jc w:val="center"/>
      <w:rPr>
        <w:i/>
        <w:color w:val="00B0F0"/>
      </w:rPr>
    </w:pPr>
    <w:r>
      <w:rPr>
        <w:i/>
        <w:color w:val="00B0F0"/>
      </w:rPr>
      <w:t>DRHF</w:t>
    </w:r>
    <w:r w:rsidR="00CD6DAD" w:rsidRPr="00DE5E45">
      <w:rPr>
        <w:i/>
        <w:color w:val="00B0F0"/>
      </w:rPr>
      <w:t xml:space="preserve"> service </w:t>
    </w:r>
    <w:r w:rsidR="00DE5E45" w:rsidRPr="00DE5E45">
      <w:rPr>
        <w:i/>
        <w:color w:val="00B0F0"/>
      </w:rPr>
      <w:t>des concours</w:t>
    </w:r>
    <w:r w:rsidR="00CD6DAD" w:rsidRPr="00DE5E45">
      <w:rPr>
        <w:i/>
        <w:color w:val="00B0F0"/>
      </w:rPr>
      <w:t xml:space="preserve"> –</w:t>
    </w:r>
    <w:r w:rsidR="00DE5E45" w:rsidRPr="00DE5E45">
      <w:rPr>
        <w:i/>
        <w:color w:val="00B0F0"/>
      </w:rPr>
      <w:t xml:space="preserve"> Christine.monet-buyse@chu-lyon.fr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8333F" w14:textId="77777777" w:rsidR="004F37FD" w:rsidRDefault="004F37FD" w:rsidP="004F37FD">
      <w:pPr>
        <w:spacing w:after="0" w:line="240" w:lineRule="auto"/>
      </w:pPr>
      <w:r>
        <w:separator/>
      </w:r>
    </w:p>
  </w:footnote>
  <w:footnote w:type="continuationSeparator" w:id="0">
    <w:p w14:paraId="45C8368E" w14:textId="77777777" w:rsidR="004F37FD" w:rsidRDefault="004F37FD" w:rsidP="004F3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Ind w:w="-142" w:type="dxa"/>
      <w:tblLook w:val="04A0" w:firstRow="1" w:lastRow="0" w:firstColumn="1" w:lastColumn="0" w:noHBand="0" w:noVBand="1"/>
    </w:tblPr>
    <w:tblGrid>
      <w:gridCol w:w="1985"/>
      <w:gridCol w:w="6662"/>
      <w:gridCol w:w="1276"/>
    </w:tblGrid>
    <w:tr w:rsidR="004F37FD" w14:paraId="5D36B99B" w14:textId="77777777" w:rsidTr="00490BDB">
      <w:tc>
        <w:tcPr>
          <w:tcW w:w="1985" w:type="dxa"/>
          <w:tcBorders>
            <w:right w:val="single" w:sz="4" w:space="0" w:color="auto"/>
          </w:tcBorders>
          <w:shd w:val="clear" w:color="auto" w:fill="auto"/>
        </w:tcPr>
        <w:p w14:paraId="7FD73402" w14:textId="77777777" w:rsidR="004F37FD" w:rsidRPr="004F37FD" w:rsidRDefault="004F37FD" w:rsidP="004F37FD">
          <w:pPr>
            <w:pStyle w:val="En-tte"/>
            <w:rPr>
              <w:sz w:val="24"/>
            </w:rPr>
          </w:pPr>
          <w:r w:rsidRPr="004F37FD">
            <w:rPr>
              <w:noProof/>
              <w:sz w:val="24"/>
              <w:lang w:eastAsia="fr-FR"/>
            </w:rPr>
            <w:drawing>
              <wp:inline distT="0" distB="0" distL="0" distR="0" wp14:anchorId="6126445D" wp14:editId="14199E85">
                <wp:extent cx="914400" cy="91440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</w:tcPr>
        <w:p w14:paraId="7DF3289C" w14:textId="77777777" w:rsidR="004F37FD" w:rsidRPr="004F37FD" w:rsidRDefault="004F37FD" w:rsidP="004F37FD">
          <w:pPr>
            <w:spacing w:after="0" w:line="220" w:lineRule="exact"/>
            <w:jc w:val="center"/>
            <w:rPr>
              <w:b/>
              <w:sz w:val="24"/>
              <w:szCs w:val="28"/>
            </w:rPr>
          </w:pPr>
        </w:p>
        <w:p w14:paraId="7469DA7C" w14:textId="77777777" w:rsidR="001F118E" w:rsidRDefault="001F118E" w:rsidP="004F37FD">
          <w:pPr>
            <w:spacing w:after="0" w:line="220" w:lineRule="exact"/>
            <w:jc w:val="center"/>
            <w:rPr>
              <w:b/>
              <w:sz w:val="28"/>
              <w:szCs w:val="28"/>
            </w:rPr>
          </w:pPr>
        </w:p>
        <w:p w14:paraId="1BEFC3F4" w14:textId="54B11871" w:rsidR="004F37FD" w:rsidRDefault="004F37FD" w:rsidP="004F37FD">
          <w:pPr>
            <w:spacing w:after="0" w:line="220" w:lineRule="exact"/>
            <w:jc w:val="center"/>
            <w:rPr>
              <w:b/>
              <w:sz w:val="28"/>
              <w:szCs w:val="28"/>
            </w:rPr>
          </w:pPr>
          <w:r w:rsidRPr="001F118E">
            <w:rPr>
              <w:b/>
              <w:sz w:val="28"/>
              <w:szCs w:val="28"/>
            </w:rPr>
            <w:t>ETAT SIGNALETIQUE DES SERVICES PUBLICS</w:t>
          </w:r>
          <w:r w:rsidR="00395BAA">
            <w:rPr>
              <w:b/>
              <w:sz w:val="28"/>
              <w:szCs w:val="28"/>
            </w:rPr>
            <w:t xml:space="preserve"> AUX HCL</w:t>
          </w:r>
          <w:r w:rsidRPr="001F118E">
            <w:rPr>
              <w:b/>
              <w:sz w:val="28"/>
              <w:szCs w:val="28"/>
            </w:rPr>
            <w:t xml:space="preserve"> </w:t>
          </w:r>
        </w:p>
        <w:p w14:paraId="583D39B0" w14:textId="77777777" w:rsidR="002964E9" w:rsidRPr="001F118E" w:rsidRDefault="002964E9" w:rsidP="004F37FD">
          <w:pPr>
            <w:spacing w:after="0" w:line="220" w:lineRule="exact"/>
            <w:jc w:val="center"/>
            <w:rPr>
              <w:b/>
              <w:sz w:val="28"/>
              <w:szCs w:val="28"/>
            </w:rPr>
          </w:pPr>
        </w:p>
        <w:p w14:paraId="3FDAEACE" w14:textId="77777777" w:rsidR="004F37FD" w:rsidRPr="001F118E" w:rsidRDefault="004F37FD" w:rsidP="004F37FD">
          <w:pPr>
            <w:spacing w:after="0" w:line="220" w:lineRule="exact"/>
            <w:jc w:val="center"/>
            <w:rPr>
              <w:b/>
              <w:sz w:val="28"/>
              <w:szCs w:val="28"/>
            </w:rPr>
          </w:pPr>
          <w:r w:rsidRPr="001F118E">
            <w:rPr>
              <w:b/>
              <w:sz w:val="28"/>
              <w:szCs w:val="28"/>
            </w:rPr>
            <w:t xml:space="preserve"> </w:t>
          </w:r>
          <w:r w:rsidR="00227E74" w:rsidRPr="001F118E">
            <w:rPr>
              <w:b/>
              <w:sz w:val="28"/>
              <w:szCs w:val="28"/>
            </w:rPr>
            <w:t xml:space="preserve">POUR DOSSIER CANDIDATURE CONCOURS </w:t>
          </w:r>
        </w:p>
        <w:p w14:paraId="4C6EC0D2" w14:textId="77777777" w:rsidR="004F37FD" w:rsidRPr="004F37FD" w:rsidRDefault="004F37FD" w:rsidP="004F37FD">
          <w:pPr>
            <w:spacing w:after="0" w:line="220" w:lineRule="exact"/>
            <w:jc w:val="center"/>
            <w:rPr>
              <w:b/>
              <w:sz w:val="24"/>
              <w:szCs w:val="28"/>
            </w:rPr>
          </w:pPr>
        </w:p>
      </w:tc>
      <w:tc>
        <w:tcPr>
          <w:tcW w:w="1276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FE805EA" w14:textId="77777777" w:rsidR="004F37FD" w:rsidRPr="00310140" w:rsidRDefault="004F37FD" w:rsidP="004F37FD">
          <w:pPr>
            <w:widowControl w:val="0"/>
            <w:spacing w:after="0" w:line="240" w:lineRule="exact"/>
            <w:ind w:right="-20"/>
            <w:rPr>
              <w:rFonts w:cs="Calibri"/>
              <w:sz w:val="18"/>
              <w:szCs w:val="18"/>
            </w:rPr>
          </w:pPr>
        </w:p>
        <w:p w14:paraId="1337C2BE" w14:textId="77777777" w:rsidR="004F37FD" w:rsidRDefault="004F37FD" w:rsidP="004F37FD">
          <w:pPr>
            <w:pStyle w:val="En-tte"/>
          </w:pPr>
        </w:p>
      </w:tc>
    </w:tr>
  </w:tbl>
  <w:p w14:paraId="177B4D32" w14:textId="77777777" w:rsidR="004F37FD" w:rsidRPr="00DE5E45" w:rsidRDefault="004F37FD" w:rsidP="00DE5E45">
    <w:pPr>
      <w:pStyle w:val="En-tte"/>
      <w:jc w:val="center"/>
      <w:rPr>
        <w:i/>
        <w:color w:val="00B0F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32736"/>
    <w:multiLevelType w:val="hybridMultilevel"/>
    <w:tmpl w:val="982093FE"/>
    <w:lvl w:ilvl="0" w:tplc="CDDCFA72">
      <w:start w:val="1"/>
      <w:numFmt w:val="decimal"/>
      <w:lvlText w:val="%1-"/>
      <w:lvlJc w:val="left"/>
      <w:pPr>
        <w:ind w:left="14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50" w:hanging="360"/>
      </w:pPr>
    </w:lvl>
    <w:lvl w:ilvl="2" w:tplc="040C001B" w:tentative="1">
      <w:start w:val="1"/>
      <w:numFmt w:val="lowerRoman"/>
      <w:lvlText w:val="%3."/>
      <w:lvlJc w:val="right"/>
      <w:pPr>
        <w:ind w:left="2870" w:hanging="180"/>
      </w:pPr>
    </w:lvl>
    <w:lvl w:ilvl="3" w:tplc="040C000F" w:tentative="1">
      <w:start w:val="1"/>
      <w:numFmt w:val="decimal"/>
      <w:lvlText w:val="%4."/>
      <w:lvlJc w:val="left"/>
      <w:pPr>
        <w:ind w:left="3590" w:hanging="360"/>
      </w:pPr>
    </w:lvl>
    <w:lvl w:ilvl="4" w:tplc="040C0019" w:tentative="1">
      <w:start w:val="1"/>
      <w:numFmt w:val="lowerLetter"/>
      <w:lvlText w:val="%5."/>
      <w:lvlJc w:val="left"/>
      <w:pPr>
        <w:ind w:left="4310" w:hanging="360"/>
      </w:pPr>
    </w:lvl>
    <w:lvl w:ilvl="5" w:tplc="040C001B" w:tentative="1">
      <w:start w:val="1"/>
      <w:numFmt w:val="lowerRoman"/>
      <w:lvlText w:val="%6."/>
      <w:lvlJc w:val="right"/>
      <w:pPr>
        <w:ind w:left="5030" w:hanging="180"/>
      </w:pPr>
    </w:lvl>
    <w:lvl w:ilvl="6" w:tplc="040C000F" w:tentative="1">
      <w:start w:val="1"/>
      <w:numFmt w:val="decimal"/>
      <w:lvlText w:val="%7."/>
      <w:lvlJc w:val="left"/>
      <w:pPr>
        <w:ind w:left="5750" w:hanging="360"/>
      </w:pPr>
    </w:lvl>
    <w:lvl w:ilvl="7" w:tplc="040C0019" w:tentative="1">
      <w:start w:val="1"/>
      <w:numFmt w:val="lowerLetter"/>
      <w:lvlText w:val="%8."/>
      <w:lvlJc w:val="left"/>
      <w:pPr>
        <w:ind w:left="6470" w:hanging="360"/>
      </w:pPr>
    </w:lvl>
    <w:lvl w:ilvl="8" w:tplc="040C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123F1C3D"/>
    <w:multiLevelType w:val="hybridMultilevel"/>
    <w:tmpl w:val="545827CA"/>
    <w:lvl w:ilvl="0" w:tplc="027ED928">
      <w:start w:val="2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24A453CA"/>
    <w:multiLevelType w:val="hybridMultilevel"/>
    <w:tmpl w:val="B176AD32"/>
    <w:lvl w:ilvl="0" w:tplc="F37ED31E">
      <w:start w:val="1"/>
      <w:numFmt w:val="decimal"/>
      <w:lvlText w:val="%1-"/>
      <w:lvlJc w:val="left"/>
      <w:pPr>
        <w:ind w:left="14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50" w:hanging="360"/>
      </w:pPr>
    </w:lvl>
    <w:lvl w:ilvl="2" w:tplc="040C001B" w:tentative="1">
      <w:start w:val="1"/>
      <w:numFmt w:val="lowerRoman"/>
      <w:lvlText w:val="%3."/>
      <w:lvlJc w:val="right"/>
      <w:pPr>
        <w:ind w:left="2870" w:hanging="180"/>
      </w:pPr>
    </w:lvl>
    <w:lvl w:ilvl="3" w:tplc="040C000F" w:tentative="1">
      <w:start w:val="1"/>
      <w:numFmt w:val="decimal"/>
      <w:lvlText w:val="%4."/>
      <w:lvlJc w:val="left"/>
      <w:pPr>
        <w:ind w:left="3590" w:hanging="360"/>
      </w:pPr>
    </w:lvl>
    <w:lvl w:ilvl="4" w:tplc="040C0019" w:tentative="1">
      <w:start w:val="1"/>
      <w:numFmt w:val="lowerLetter"/>
      <w:lvlText w:val="%5."/>
      <w:lvlJc w:val="left"/>
      <w:pPr>
        <w:ind w:left="4310" w:hanging="360"/>
      </w:pPr>
    </w:lvl>
    <w:lvl w:ilvl="5" w:tplc="040C001B" w:tentative="1">
      <w:start w:val="1"/>
      <w:numFmt w:val="lowerRoman"/>
      <w:lvlText w:val="%6."/>
      <w:lvlJc w:val="right"/>
      <w:pPr>
        <w:ind w:left="5030" w:hanging="180"/>
      </w:pPr>
    </w:lvl>
    <w:lvl w:ilvl="6" w:tplc="040C000F" w:tentative="1">
      <w:start w:val="1"/>
      <w:numFmt w:val="decimal"/>
      <w:lvlText w:val="%7."/>
      <w:lvlJc w:val="left"/>
      <w:pPr>
        <w:ind w:left="5750" w:hanging="360"/>
      </w:pPr>
    </w:lvl>
    <w:lvl w:ilvl="7" w:tplc="040C0019" w:tentative="1">
      <w:start w:val="1"/>
      <w:numFmt w:val="lowerLetter"/>
      <w:lvlText w:val="%8."/>
      <w:lvlJc w:val="left"/>
      <w:pPr>
        <w:ind w:left="6470" w:hanging="360"/>
      </w:pPr>
    </w:lvl>
    <w:lvl w:ilvl="8" w:tplc="040C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 w15:restartNumberingAfterBreak="0">
    <w:nsid w:val="4F38695F"/>
    <w:multiLevelType w:val="hybridMultilevel"/>
    <w:tmpl w:val="BC187EB2"/>
    <w:lvl w:ilvl="0" w:tplc="99E6BC48">
      <w:start w:val="1"/>
      <w:numFmt w:val="decimal"/>
      <w:lvlText w:val="%1"/>
      <w:lvlJc w:val="left"/>
      <w:pPr>
        <w:ind w:left="14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50" w:hanging="360"/>
      </w:pPr>
    </w:lvl>
    <w:lvl w:ilvl="2" w:tplc="040C001B" w:tentative="1">
      <w:start w:val="1"/>
      <w:numFmt w:val="lowerRoman"/>
      <w:lvlText w:val="%3."/>
      <w:lvlJc w:val="right"/>
      <w:pPr>
        <w:ind w:left="2870" w:hanging="180"/>
      </w:pPr>
    </w:lvl>
    <w:lvl w:ilvl="3" w:tplc="040C000F" w:tentative="1">
      <w:start w:val="1"/>
      <w:numFmt w:val="decimal"/>
      <w:lvlText w:val="%4."/>
      <w:lvlJc w:val="left"/>
      <w:pPr>
        <w:ind w:left="3590" w:hanging="360"/>
      </w:pPr>
    </w:lvl>
    <w:lvl w:ilvl="4" w:tplc="040C0019" w:tentative="1">
      <w:start w:val="1"/>
      <w:numFmt w:val="lowerLetter"/>
      <w:lvlText w:val="%5."/>
      <w:lvlJc w:val="left"/>
      <w:pPr>
        <w:ind w:left="4310" w:hanging="360"/>
      </w:pPr>
    </w:lvl>
    <w:lvl w:ilvl="5" w:tplc="040C001B" w:tentative="1">
      <w:start w:val="1"/>
      <w:numFmt w:val="lowerRoman"/>
      <w:lvlText w:val="%6."/>
      <w:lvlJc w:val="right"/>
      <w:pPr>
        <w:ind w:left="5030" w:hanging="180"/>
      </w:pPr>
    </w:lvl>
    <w:lvl w:ilvl="6" w:tplc="040C000F" w:tentative="1">
      <w:start w:val="1"/>
      <w:numFmt w:val="decimal"/>
      <w:lvlText w:val="%7."/>
      <w:lvlJc w:val="left"/>
      <w:pPr>
        <w:ind w:left="5750" w:hanging="360"/>
      </w:pPr>
    </w:lvl>
    <w:lvl w:ilvl="7" w:tplc="040C0019" w:tentative="1">
      <w:start w:val="1"/>
      <w:numFmt w:val="lowerLetter"/>
      <w:lvlText w:val="%8."/>
      <w:lvlJc w:val="left"/>
      <w:pPr>
        <w:ind w:left="6470" w:hanging="360"/>
      </w:pPr>
    </w:lvl>
    <w:lvl w:ilvl="8" w:tplc="040C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" w15:restartNumberingAfterBreak="0">
    <w:nsid w:val="789532E7"/>
    <w:multiLevelType w:val="hybridMultilevel"/>
    <w:tmpl w:val="0F2A1226"/>
    <w:lvl w:ilvl="0" w:tplc="27343E30">
      <w:start w:val="1"/>
      <w:numFmt w:val="decimal"/>
      <w:lvlText w:val="%1"/>
      <w:lvlJc w:val="left"/>
      <w:pPr>
        <w:ind w:left="14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50" w:hanging="360"/>
      </w:pPr>
    </w:lvl>
    <w:lvl w:ilvl="2" w:tplc="040C001B" w:tentative="1">
      <w:start w:val="1"/>
      <w:numFmt w:val="lowerRoman"/>
      <w:lvlText w:val="%3."/>
      <w:lvlJc w:val="right"/>
      <w:pPr>
        <w:ind w:left="2870" w:hanging="180"/>
      </w:pPr>
    </w:lvl>
    <w:lvl w:ilvl="3" w:tplc="040C000F" w:tentative="1">
      <w:start w:val="1"/>
      <w:numFmt w:val="decimal"/>
      <w:lvlText w:val="%4."/>
      <w:lvlJc w:val="left"/>
      <w:pPr>
        <w:ind w:left="3590" w:hanging="360"/>
      </w:pPr>
    </w:lvl>
    <w:lvl w:ilvl="4" w:tplc="040C0019" w:tentative="1">
      <w:start w:val="1"/>
      <w:numFmt w:val="lowerLetter"/>
      <w:lvlText w:val="%5."/>
      <w:lvlJc w:val="left"/>
      <w:pPr>
        <w:ind w:left="4310" w:hanging="360"/>
      </w:pPr>
    </w:lvl>
    <w:lvl w:ilvl="5" w:tplc="040C001B" w:tentative="1">
      <w:start w:val="1"/>
      <w:numFmt w:val="lowerRoman"/>
      <w:lvlText w:val="%6."/>
      <w:lvlJc w:val="right"/>
      <w:pPr>
        <w:ind w:left="5030" w:hanging="180"/>
      </w:pPr>
    </w:lvl>
    <w:lvl w:ilvl="6" w:tplc="040C000F" w:tentative="1">
      <w:start w:val="1"/>
      <w:numFmt w:val="decimal"/>
      <w:lvlText w:val="%7."/>
      <w:lvlJc w:val="left"/>
      <w:pPr>
        <w:ind w:left="5750" w:hanging="360"/>
      </w:pPr>
    </w:lvl>
    <w:lvl w:ilvl="7" w:tplc="040C0019" w:tentative="1">
      <w:start w:val="1"/>
      <w:numFmt w:val="lowerLetter"/>
      <w:lvlText w:val="%8."/>
      <w:lvlJc w:val="left"/>
      <w:pPr>
        <w:ind w:left="6470" w:hanging="360"/>
      </w:pPr>
    </w:lvl>
    <w:lvl w:ilvl="8" w:tplc="040C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D19"/>
    <w:rsid w:val="00017A51"/>
    <w:rsid w:val="000A023E"/>
    <w:rsid w:val="000C1850"/>
    <w:rsid w:val="001F118E"/>
    <w:rsid w:val="00227E74"/>
    <w:rsid w:val="002964E9"/>
    <w:rsid w:val="003644A0"/>
    <w:rsid w:val="00395BAA"/>
    <w:rsid w:val="00490BDB"/>
    <w:rsid w:val="00494088"/>
    <w:rsid w:val="004B2D19"/>
    <w:rsid w:val="004E3B80"/>
    <w:rsid w:val="004F37FD"/>
    <w:rsid w:val="005B25D9"/>
    <w:rsid w:val="006256E6"/>
    <w:rsid w:val="006318DB"/>
    <w:rsid w:val="00685640"/>
    <w:rsid w:val="00727550"/>
    <w:rsid w:val="008048BE"/>
    <w:rsid w:val="008778F2"/>
    <w:rsid w:val="008B34AE"/>
    <w:rsid w:val="00A970C4"/>
    <w:rsid w:val="00AD7CCD"/>
    <w:rsid w:val="00B82A93"/>
    <w:rsid w:val="00BA196C"/>
    <w:rsid w:val="00CD6DAD"/>
    <w:rsid w:val="00CE5893"/>
    <w:rsid w:val="00DE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CD70DC3"/>
  <w15:chartTrackingRefBased/>
  <w15:docId w15:val="{411EB0E8-DB09-4B5D-9058-9F4B64DA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3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37FD"/>
  </w:style>
  <w:style w:type="paragraph" w:styleId="Pieddepage">
    <w:name w:val="footer"/>
    <w:basedOn w:val="Normal"/>
    <w:link w:val="PieddepageCar"/>
    <w:uiPriority w:val="99"/>
    <w:unhideWhenUsed/>
    <w:rsid w:val="004F3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37FD"/>
  </w:style>
  <w:style w:type="character" w:styleId="Marquedecommentaire">
    <w:name w:val="annotation reference"/>
    <w:basedOn w:val="Policepardfaut"/>
    <w:uiPriority w:val="99"/>
    <w:semiHidden/>
    <w:unhideWhenUsed/>
    <w:rsid w:val="003644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44A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644A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44A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644A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4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4A0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970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-lyon.fr/concours-fonction-publique-hospitalier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95819-F6E3-44D8-B288-79D696969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396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Hospices Civils de Lyon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ANTOSSIAN, Joelle</dc:creator>
  <cp:keywords/>
  <dc:description/>
  <cp:lastModifiedBy>MONET-BUYSE, Christine</cp:lastModifiedBy>
  <cp:revision>3</cp:revision>
  <cp:lastPrinted>2024-04-23T08:52:00Z</cp:lastPrinted>
  <dcterms:created xsi:type="dcterms:W3CDTF">2024-04-22T14:08:00Z</dcterms:created>
  <dcterms:modified xsi:type="dcterms:W3CDTF">2024-04-23T08:52:00Z</dcterms:modified>
</cp:coreProperties>
</file>