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4A" w:rsidRDefault="00DD3525">
      <w:pPr>
        <w:pStyle w:val="Titr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-5333</wp:posOffset>
            </wp:positionV>
            <wp:extent cx="5524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1422293</wp:posOffset>
            </wp:positionH>
            <wp:positionV relativeFrom="paragraph">
              <wp:posOffset>4191</wp:posOffset>
            </wp:positionV>
            <wp:extent cx="612950" cy="5575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50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5B9BD4"/>
          <w:spacing w:val="-2"/>
        </w:rPr>
        <w:t>Formations</w:t>
      </w:r>
      <w:r>
        <w:rPr>
          <w:smallCaps/>
          <w:color w:val="5B9BD4"/>
          <w:spacing w:val="-11"/>
        </w:rPr>
        <w:t xml:space="preserve"> </w:t>
      </w:r>
      <w:r>
        <w:rPr>
          <w:smallCaps/>
          <w:color w:val="5B9BD4"/>
          <w:spacing w:val="-2"/>
        </w:rPr>
        <w:t>du</w:t>
      </w:r>
      <w:r>
        <w:rPr>
          <w:smallCaps/>
          <w:color w:val="5B9BD4"/>
          <w:spacing w:val="-8"/>
        </w:rPr>
        <w:t xml:space="preserve"> </w:t>
      </w:r>
      <w:r>
        <w:rPr>
          <w:smallCaps/>
          <w:color w:val="5B9BD4"/>
          <w:spacing w:val="-5"/>
        </w:rPr>
        <w:t>CRP</w:t>
      </w:r>
    </w:p>
    <w:p w:rsidR="0030324A" w:rsidRDefault="00DD3525">
      <w:pPr>
        <w:pStyle w:val="Corpsdetexte"/>
        <w:spacing w:before="134"/>
        <w:rPr>
          <w:rFonts w:ascii="Arial Narrow"/>
          <w:i/>
          <w:sz w:val="20"/>
        </w:rPr>
      </w:pPr>
      <w:r>
        <w:rPr>
          <w:rFonts w:ascii="Arial Narrow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749808</wp:posOffset>
                </wp:positionH>
                <wp:positionV relativeFrom="paragraph">
                  <wp:posOffset>255787</wp:posOffset>
                </wp:positionV>
                <wp:extent cx="6350635" cy="3467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635" cy="34671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324A" w:rsidRDefault="00DD3525">
                            <w:pPr>
                              <w:spacing w:before="25"/>
                              <w:ind w:left="-1" w:righ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z w:val="36"/>
                              </w:rPr>
                              <w:t>Demande</w:t>
                            </w:r>
                            <w:r>
                              <w:rPr>
                                <w:b/>
                                <w:color w:val="2D74B5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z w:val="36"/>
                              </w:rPr>
                              <w:t>d’inscription aux</w:t>
                            </w:r>
                            <w:r>
                              <w:rPr>
                                <w:b/>
                                <w:color w:val="2D74B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z w:val="36"/>
                              </w:rPr>
                              <w:t>formations</w:t>
                            </w:r>
                            <w:r>
                              <w:rPr>
                                <w:b/>
                                <w:color w:val="2D74B5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pacing w:val="-2"/>
                                <w:sz w:val="36"/>
                              </w:rPr>
                              <w:t>ENFANTS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9.05pt;margin-top:20.15pt;width:500.05pt;height:2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" filled="f" strokeweight="1.44pt">
                <v:path arrowok="t"/>
                <v:textbox inset="0,0,0,0">
                  <w:txbxContent>
                    <w:p w:rsidR="0030324A" w:rsidRDefault="00DD3525">
                      <w:pPr>
                        <w:spacing w:before="25"/>
                        <w:ind w:left="-1" w:right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D74B5"/>
                          <w:sz w:val="36"/>
                        </w:rPr>
                        <w:t>Demande</w:t>
                      </w:r>
                      <w:r>
                        <w:rPr>
                          <w:b/>
                          <w:color w:val="2D74B5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z w:val="36"/>
                        </w:rPr>
                        <w:t>d’inscription aux</w:t>
                      </w:r>
                      <w:r>
                        <w:rPr>
                          <w:b/>
                          <w:color w:val="2D74B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z w:val="36"/>
                        </w:rPr>
                        <w:t>formations</w:t>
                      </w:r>
                      <w:r>
                        <w:rPr>
                          <w:b/>
                          <w:color w:val="2D74B5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pacing w:val="-2"/>
                          <w:sz w:val="36"/>
                        </w:rPr>
                        <w:t>ENFANTS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324A" w:rsidRDefault="0030324A">
      <w:pPr>
        <w:pStyle w:val="Corpsdetexte"/>
        <w:rPr>
          <w:rFonts w:ascii="Arial Narrow"/>
          <w:i/>
          <w:sz w:val="22"/>
        </w:rPr>
      </w:pPr>
    </w:p>
    <w:p w:rsidR="0030324A" w:rsidRDefault="0030324A">
      <w:pPr>
        <w:pStyle w:val="Corpsdetexte"/>
        <w:spacing w:before="24"/>
        <w:rPr>
          <w:rFonts w:ascii="Arial Narrow"/>
          <w:i/>
          <w:sz w:val="22"/>
        </w:rPr>
      </w:pPr>
    </w:p>
    <w:p w:rsidR="0030324A" w:rsidRDefault="00DD3525">
      <w:pPr>
        <w:spacing w:before="1"/>
        <w:ind w:left="595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demande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:rsidR="0030324A" w:rsidRDefault="0030324A">
      <w:pPr>
        <w:spacing w:before="103"/>
        <w:rPr>
          <w:b/>
        </w:rPr>
      </w:pPr>
    </w:p>
    <w:p w:rsidR="0030324A" w:rsidRDefault="00DD3525">
      <w:pPr>
        <w:ind w:left="595"/>
        <w:rPr>
          <w:i/>
          <w:sz w:val="18"/>
        </w:rPr>
      </w:pPr>
      <w:r>
        <w:rPr>
          <w:b/>
          <w:sz w:val="24"/>
        </w:rPr>
        <w:t>VOS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COORDONNEES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i/>
          <w:sz w:val="18"/>
        </w:rPr>
        <w:t>Merci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remplir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champs,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dossiers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incomplets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 pourront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être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compte</w:t>
      </w:r>
    </w:p>
    <w:p w:rsidR="0030324A" w:rsidRDefault="00DD3525">
      <w:pPr>
        <w:tabs>
          <w:tab w:val="left" w:pos="5552"/>
        </w:tabs>
        <w:spacing w:before="115"/>
        <w:ind w:left="595"/>
      </w:pPr>
      <w:r>
        <w:t>Nom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>Prénom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30324A" w:rsidRDefault="00DD3525">
      <w:pPr>
        <w:tabs>
          <w:tab w:val="left" w:pos="5552"/>
        </w:tabs>
        <w:spacing w:before="41"/>
        <w:ind w:left="595"/>
      </w:pPr>
      <w:r>
        <w:t>Email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 xml:space="preserve">Tél </w:t>
      </w:r>
      <w:r>
        <w:rPr>
          <w:spacing w:val="-10"/>
        </w:rPr>
        <w:t>:</w:t>
      </w:r>
    </w:p>
    <w:p w:rsidR="0030324A" w:rsidRDefault="00DD3525">
      <w:pPr>
        <w:tabs>
          <w:tab w:val="left" w:pos="5552"/>
        </w:tabs>
        <w:spacing w:before="41"/>
        <w:ind w:left="595"/>
      </w:pPr>
      <w:r>
        <w:t>Profession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Département</w:t>
      </w:r>
      <w:r>
        <w:rPr>
          <w:spacing w:val="-8"/>
        </w:rPr>
        <w:t xml:space="preserve"> </w:t>
      </w:r>
      <w:r>
        <w:t>exercice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30324A" w:rsidRDefault="00DD3525">
      <w:pPr>
        <w:tabs>
          <w:tab w:val="left" w:pos="5552"/>
        </w:tabs>
        <w:spacing w:before="1" w:line="267" w:lineRule="exact"/>
        <w:ind w:left="595"/>
      </w:pPr>
      <w:r>
        <w:t>Service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>Institution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:rsidR="0030324A" w:rsidRDefault="00DD3525">
      <w:pPr>
        <w:spacing w:line="267" w:lineRule="exact"/>
        <w:ind w:left="595"/>
      </w:pPr>
      <w:r>
        <w:t>Tranche</w:t>
      </w:r>
      <w:r>
        <w:rPr>
          <w:spacing w:val="-6"/>
        </w:rPr>
        <w:t xml:space="preserve"> </w:t>
      </w:r>
      <w:r>
        <w:t>d’âge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accueilli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30324A" w:rsidRDefault="0030324A">
      <w:pPr>
        <w:spacing w:before="169"/>
      </w:pPr>
    </w:p>
    <w:p w:rsidR="0030324A" w:rsidRDefault="00DD3525">
      <w:pPr>
        <w:ind w:left="595"/>
      </w:pPr>
      <w:r>
        <w:t>Votre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30324A" w:rsidRDefault="00DD3525">
      <w:pPr>
        <w:pStyle w:val="Paragraphedeliste"/>
        <w:numPr>
          <w:ilvl w:val="0"/>
          <w:numId w:val="1"/>
        </w:numPr>
        <w:tabs>
          <w:tab w:val="left" w:pos="1161"/>
          <w:tab w:val="left" w:pos="3428"/>
        </w:tabs>
        <w:spacing w:before="1"/>
        <w:ind w:left="1161" w:hanging="283"/>
        <w:rPr>
          <w:sz w:val="20"/>
        </w:rPr>
      </w:pPr>
      <w:r>
        <w:rPr>
          <w:spacing w:val="-2"/>
          <w:sz w:val="20"/>
        </w:rPr>
        <w:t>Personnel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HCL</w:t>
      </w:r>
      <w:r>
        <w:rPr>
          <w:sz w:val="20"/>
        </w:rPr>
        <w:tab/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numéro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matricule</w:t>
      </w:r>
      <w:r>
        <w:rPr>
          <w:spacing w:val="-6"/>
          <w:sz w:val="20"/>
        </w:rPr>
        <w:t xml:space="preserve"> </w:t>
      </w:r>
      <w:r>
        <w:rPr>
          <w:sz w:val="20"/>
        </w:rPr>
        <w:t>HCL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obligatoire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0324A" w:rsidRDefault="00DD3525">
      <w:pPr>
        <w:pStyle w:val="Paragraphedeliste"/>
        <w:numPr>
          <w:ilvl w:val="0"/>
          <w:numId w:val="1"/>
        </w:numPr>
        <w:tabs>
          <w:tab w:val="left" w:pos="1161"/>
          <w:tab w:val="left" w:pos="3428"/>
        </w:tabs>
        <w:ind w:left="1161" w:hanging="283"/>
        <w:rPr>
          <w:sz w:val="20"/>
        </w:rPr>
      </w:pPr>
      <w:r>
        <w:rPr>
          <w:sz w:val="20"/>
        </w:rPr>
        <w:t>Salarié(e)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z w:val="20"/>
        </w:rPr>
        <w:tab/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Employeur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0324A" w:rsidRDefault="00DD3525">
      <w:pPr>
        <w:pStyle w:val="Paragraphedeliste"/>
        <w:numPr>
          <w:ilvl w:val="0"/>
          <w:numId w:val="1"/>
        </w:numPr>
        <w:tabs>
          <w:tab w:val="left" w:pos="1161"/>
          <w:tab w:val="left" w:pos="3428"/>
        </w:tabs>
        <w:ind w:left="1161" w:hanging="283"/>
        <w:rPr>
          <w:sz w:val="20"/>
        </w:rPr>
      </w:pPr>
      <w:r>
        <w:rPr>
          <w:sz w:val="20"/>
        </w:rPr>
        <w:t>Salarié(e)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privé</w:t>
      </w:r>
      <w:r>
        <w:rPr>
          <w:sz w:val="20"/>
        </w:rPr>
        <w:tab/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Employeur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0324A" w:rsidRDefault="00DD3525">
      <w:pPr>
        <w:pStyle w:val="Paragraphedeliste"/>
        <w:numPr>
          <w:ilvl w:val="0"/>
          <w:numId w:val="1"/>
        </w:numPr>
        <w:tabs>
          <w:tab w:val="left" w:pos="1161"/>
        </w:tabs>
        <w:ind w:left="1161" w:hanging="283"/>
        <w:rPr>
          <w:sz w:val="20"/>
        </w:rPr>
      </w:pPr>
      <w:r>
        <w:rPr>
          <w:sz w:val="20"/>
        </w:rPr>
        <w:t>Profession</w:t>
      </w:r>
      <w:r>
        <w:rPr>
          <w:spacing w:val="-9"/>
          <w:sz w:val="20"/>
        </w:rPr>
        <w:t xml:space="preserve"> </w:t>
      </w:r>
      <w:r>
        <w:rPr>
          <w:sz w:val="20"/>
        </w:rPr>
        <w:t>libérale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indépendant</w:t>
      </w:r>
    </w:p>
    <w:p w:rsidR="0030324A" w:rsidRDefault="00DD3525">
      <w:pPr>
        <w:pStyle w:val="Paragraphedeliste"/>
        <w:numPr>
          <w:ilvl w:val="0"/>
          <w:numId w:val="1"/>
        </w:numPr>
        <w:tabs>
          <w:tab w:val="left" w:pos="1161"/>
          <w:tab w:val="left" w:pos="3428"/>
        </w:tabs>
        <w:ind w:left="1161" w:hanging="283"/>
        <w:rPr>
          <w:sz w:val="20"/>
        </w:rPr>
      </w:pPr>
      <w:r>
        <w:rPr>
          <w:sz w:val="20"/>
        </w:rPr>
        <w:t>Bénévole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étudiant</w:t>
      </w:r>
      <w:r>
        <w:rPr>
          <w:sz w:val="20"/>
        </w:rPr>
        <w:tab/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Structure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:rsidR="0030324A" w:rsidRDefault="0030324A">
      <w:pPr>
        <w:rPr>
          <w:sz w:val="20"/>
        </w:rPr>
      </w:pPr>
    </w:p>
    <w:p w:rsidR="0030324A" w:rsidRDefault="0030324A">
      <w:pPr>
        <w:spacing w:before="41"/>
        <w:rPr>
          <w:sz w:val="20"/>
        </w:rPr>
      </w:pPr>
    </w:p>
    <w:p w:rsidR="0030324A" w:rsidRDefault="00DD3525">
      <w:pPr>
        <w:ind w:left="595"/>
        <w:rPr>
          <w:sz w:val="24"/>
        </w:rPr>
      </w:pP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souhaitez</w:t>
      </w:r>
      <w:r>
        <w:rPr>
          <w:spacing w:val="-4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30324A" w:rsidRDefault="0030324A">
      <w:pPr>
        <w:spacing w:before="11"/>
        <w:rPr>
          <w:sz w:val="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760"/>
        <w:gridCol w:w="1276"/>
        <w:gridCol w:w="2297"/>
        <w:gridCol w:w="2483"/>
      </w:tblGrid>
      <w:tr w:rsidR="0030324A">
        <w:trPr>
          <w:trHeight w:val="1221"/>
        </w:trPr>
        <w:tc>
          <w:tcPr>
            <w:tcW w:w="1112" w:type="dxa"/>
            <w:tcBorders>
              <w:right w:val="nil"/>
            </w:tcBorders>
            <w:shd w:val="clear" w:color="auto" w:fill="BEBEBE"/>
          </w:tcPr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DD3525">
            <w:pPr>
              <w:pStyle w:val="TableParagraph"/>
              <w:ind w:left="7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Cochez</w:t>
            </w:r>
          </w:p>
        </w:tc>
        <w:tc>
          <w:tcPr>
            <w:tcW w:w="2760" w:type="dxa"/>
            <w:tcBorders>
              <w:left w:val="nil"/>
              <w:right w:val="nil"/>
            </w:tcBorders>
            <w:shd w:val="clear" w:color="auto" w:fill="BEBEBE"/>
          </w:tcPr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DD3525">
            <w:pPr>
              <w:pStyle w:val="TableParagraph"/>
              <w:ind w:left="4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Intitulé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formation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EBEBE"/>
          </w:tcPr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30324A">
            <w:pPr>
              <w:pStyle w:val="TableParagraph"/>
              <w:jc w:val="left"/>
              <w:rPr>
                <w:sz w:val="20"/>
              </w:rPr>
            </w:pPr>
          </w:p>
          <w:p w:rsidR="0030324A" w:rsidRDefault="00DD3525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BEBEBE"/>
          </w:tcPr>
          <w:p w:rsidR="0030324A" w:rsidRDefault="00DD3525">
            <w:pPr>
              <w:pStyle w:val="TableParagraph"/>
              <w:spacing w:before="1"/>
              <w:ind w:left="161" w:right="13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Tous les professionnels de santé et travailleurs sociaux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exerçant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auprès d’enfants et</w:t>
            </w:r>
          </w:p>
          <w:p w:rsidR="0030324A" w:rsidRDefault="00DD3525">
            <w:pPr>
              <w:pStyle w:val="TableParagraph"/>
              <w:spacing w:line="223" w:lineRule="exact"/>
              <w:ind w:left="27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d’adolescents</w:t>
            </w:r>
            <w:proofErr w:type="gramEnd"/>
          </w:p>
        </w:tc>
        <w:tc>
          <w:tcPr>
            <w:tcW w:w="2483" w:type="dxa"/>
            <w:tcBorders>
              <w:left w:val="nil"/>
            </w:tcBorders>
            <w:shd w:val="clear" w:color="auto" w:fill="BEBEBE"/>
          </w:tcPr>
          <w:p w:rsidR="0030324A" w:rsidRDefault="00DD3525">
            <w:pPr>
              <w:pStyle w:val="TableParagraph"/>
              <w:spacing w:before="1"/>
              <w:ind w:left="14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Tous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 santé et travailleurs sociaux exerçant en périnatalité ou petite</w:t>
            </w:r>
          </w:p>
          <w:p w:rsidR="0030324A" w:rsidRDefault="00DD3525">
            <w:pPr>
              <w:pStyle w:val="TableParagraph"/>
              <w:spacing w:line="223" w:lineRule="exact"/>
              <w:ind w:left="142" w:right="10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enfance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(3-6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ans)</w:t>
            </w:r>
          </w:p>
        </w:tc>
      </w:tr>
      <w:tr w:rsidR="0030324A">
        <w:trPr>
          <w:trHeight w:val="1221"/>
        </w:trPr>
        <w:tc>
          <w:tcPr>
            <w:tcW w:w="1112" w:type="dxa"/>
            <w:tcBorders>
              <w:left w:val="single" w:sz="4" w:space="0" w:color="C8C8C8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30324A">
            <w:pPr>
              <w:pStyle w:val="TableParagraph"/>
              <w:spacing w:before="158"/>
              <w:jc w:val="left"/>
              <w:rPr>
                <w:sz w:val="24"/>
              </w:rPr>
            </w:pPr>
          </w:p>
          <w:p w:rsidR="0030324A" w:rsidRDefault="00DD3525">
            <w:pPr>
              <w:pStyle w:val="TableParagraph"/>
              <w:ind w:left="79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</w:p>
        </w:tc>
        <w:tc>
          <w:tcPr>
            <w:tcW w:w="2760" w:type="dxa"/>
            <w:tcBorders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DD3525">
            <w:pPr>
              <w:pStyle w:val="TableParagraph"/>
              <w:spacing w:before="1"/>
              <w:ind w:left="273" w:right="189" w:hanging="1"/>
              <w:rPr>
                <w:sz w:val="20"/>
              </w:rPr>
            </w:pPr>
            <w:r>
              <w:rPr>
                <w:sz w:val="20"/>
              </w:rPr>
              <w:t xml:space="preserve">Clinique du </w:t>
            </w:r>
            <w:proofErr w:type="spellStart"/>
            <w:r>
              <w:rPr>
                <w:b/>
                <w:sz w:val="20"/>
              </w:rPr>
              <w:t>Psychotraumatisme</w:t>
            </w:r>
            <w:proofErr w:type="spellEnd"/>
            <w:r>
              <w:rPr>
                <w:b/>
                <w:sz w:val="20"/>
              </w:rPr>
              <w:t xml:space="preserve"> simple </w:t>
            </w:r>
            <w:r>
              <w:rPr>
                <w:sz w:val="20"/>
              </w:rPr>
              <w:t>chez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l’Adolescent et principes de prise en</w:t>
            </w:r>
          </w:p>
          <w:p w:rsidR="0030324A" w:rsidRDefault="00DD3525">
            <w:pPr>
              <w:pStyle w:val="TableParagraph"/>
              <w:spacing w:before="1" w:line="223" w:lineRule="exact"/>
              <w:ind w:left="205" w:right="12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charge</w:t>
            </w:r>
            <w:proofErr w:type="gramEnd"/>
          </w:p>
        </w:tc>
        <w:tc>
          <w:tcPr>
            <w:tcW w:w="1276" w:type="dxa"/>
            <w:tcBorders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30324A">
            <w:pPr>
              <w:pStyle w:val="TableParagraph"/>
              <w:spacing w:before="122"/>
              <w:jc w:val="left"/>
              <w:rPr>
                <w:sz w:val="20"/>
              </w:rPr>
            </w:pPr>
          </w:p>
          <w:p w:rsidR="0030324A" w:rsidRDefault="00DD35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17/11/2025</w:t>
            </w:r>
          </w:p>
          <w:p w:rsidR="0030324A" w:rsidRDefault="00DD3525"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14H-</w:t>
            </w:r>
            <w:r>
              <w:rPr>
                <w:spacing w:val="-5"/>
                <w:sz w:val="20"/>
              </w:rPr>
              <w:t>17H</w:t>
            </w:r>
          </w:p>
        </w:tc>
        <w:tc>
          <w:tcPr>
            <w:tcW w:w="2297" w:type="dxa"/>
            <w:tcBorders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30324A">
            <w:pPr>
              <w:pStyle w:val="TableParagraph"/>
              <w:spacing w:before="112"/>
              <w:jc w:val="left"/>
              <w:rPr>
                <w:sz w:val="28"/>
              </w:rPr>
            </w:pPr>
          </w:p>
          <w:p w:rsidR="0030324A" w:rsidRDefault="00DD3525">
            <w:pPr>
              <w:pStyle w:val="TableParagraph"/>
              <w:ind w:right="911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2483" w:type="dxa"/>
            <w:tcBorders>
              <w:left w:val="nil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30324A" w:rsidRDefault="0030324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0324A">
        <w:trPr>
          <w:trHeight w:val="1221"/>
        </w:trPr>
        <w:tc>
          <w:tcPr>
            <w:tcW w:w="11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nil"/>
            </w:tcBorders>
          </w:tcPr>
          <w:p w:rsidR="0030324A" w:rsidRDefault="0030324A">
            <w:pPr>
              <w:pStyle w:val="TableParagraph"/>
              <w:spacing w:before="158"/>
              <w:jc w:val="left"/>
              <w:rPr>
                <w:sz w:val="24"/>
              </w:rPr>
            </w:pPr>
          </w:p>
          <w:p w:rsidR="0030324A" w:rsidRDefault="00DD3525">
            <w:pPr>
              <w:pStyle w:val="TableParagraph"/>
              <w:ind w:left="79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</w:p>
        </w:tc>
        <w:tc>
          <w:tcPr>
            <w:tcW w:w="2760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</w:tcPr>
          <w:p w:rsidR="0030324A" w:rsidRDefault="00DD3525">
            <w:pPr>
              <w:pStyle w:val="TableParagraph"/>
              <w:spacing w:before="1"/>
              <w:ind w:left="309" w:right="225" w:hanging="1"/>
              <w:rPr>
                <w:sz w:val="20"/>
              </w:rPr>
            </w:pPr>
            <w:r>
              <w:rPr>
                <w:sz w:val="20"/>
              </w:rPr>
              <w:t xml:space="preserve">Clinique du </w:t>
            </w:r>
            <w:proofErr w:type="spellStart"/>
            <w:r>
              <w:rPr>
                <w:b/>
                <w:spacing w:val="-2"/>
                <w:sz w:val="20"/>
              </w:rPr>
              <w:t>Psychotraumatisme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complexe </w:t>
            </w:r>
            <w:r>
              <w:rPr>
                <w:sz w:val="20"/>
              </w:rPr>
              <w:t>chez l’enfant et l’adolescent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30324A" w:rsidRDefault="00DD3525">
            <w:pPr>
              <w:pStyle w:val="TableParagraph"/>
              <w:spacing w:line="223" w:lineRule="exact"/>
              <w:ind w:left="205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prise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  <w:tc>
          <w:tcPr>
            <w:tcW w:w="1276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</w:tcPr>
          <w:p w:rsidR="0030324A" w:rsidRDefault="0030324A">
            <w:pPr>
              <w:pStyle w:val="TableParagraph"/>
              <w:spacing w:before="122"/>
              <w:jc w:val="left"/>
              <w:rPr>
                <w:sz w:val="20"/>
              </w:rPr>
            </w:pPr>
          </w:p>
          <w:p w:rsidR="0030324A" w:rsidRDefault="00DD35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24/11/2025</w:t>
            </w:r>
          </w:p>
          <w:p w:rsidR="0030324A" w:rsidRDefault="00DD3525"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14H-</w:t>
            </w:r>
            <w:r>
              <w:rPr>
                <w:spacing w:val="-5"/>
                <w:sz w:val="20"/>
              </w:rPr>
              <w:t>17H</w:t>
            </w:r>
          </w:p>
        </w:tc>
        <w:tc>
          <w:tcPr>
            <w:tcW w:w="2297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</w:tcPr>
          <w:p w:rsidR="0030324A" w:rsidRDefault="0030324A">
            <w:pPr>
              <w:pStyle w:val="TableParagraph"/>
              <w:spacing w:before="111"/>
              <w:jc w:val="left"/>
              <w:rPr>
                <w:sz w:val="28"/>
              </w:rPr>
            </w:pPr>
          </w:p>
          <w:p w:rsidR="0030324A" w:rsidRDefault="00DD3525">
            <w:pPr>
              <w:pStyle w:val="TableParagraph"/>
              <w:spacing w:before="1"/>
              <w:ind w:right="911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2483" w:type="dxa"/>
            <w:tcBorders>
              <w:top w:val="single" w:sz="4" w:space="0" w:color="C8C8C8"/>
              <w:left w:val="nil"/>
              <w:bottom w:val="single" w:sz="4" w:space="0" w:color="C8C8C8"/>
              <w:right w:val="single" w:sz="4" w:space="0" w:color="C8C8C8"/>
            </w:tcBorders>
          </w:tcPr>
          <w:p w:rsidR="0030324A" w:rsidRDefault="0030324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0324A">
        <w:trPr>
          <w:trHeight w:val="976"/>
        </w:trPr>
        <w:tc>
          <w:tcPr>
            <w:tcW w:w="11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30324A">
            <w:pPr>
              <w:pStyle w:val="TableParagraph"/>
              <w:spacing w:before="35"/>
              <w:jc w:val="left"/>
              <w:rPr>
                <w:sz w:val="24"/>
              </w:rPr>
            </w:pPr>
          </w:p>
          <w:p w:rsidR="0030324A" w:rsidRDefault="00DD3525">
            <w:pPr>
              <w:pStyle w:val="TableParagraph"/>
              <w:spacing w:before="1"/>
              <w:ind w:left="79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</w:p>
        </w:tc>
        <w:tc>
          <w:tcPr>
            <w:tcW w:w="2760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DD3525">
            <w:pPr>
              <w:pStyle w:val="TableParagraph"/>
              <w:ind w:left="205" w:right="117"/>
              <w:rPr>
                <w:sz w:val="20"/>
              </w:rPr>
            </w:pPr>
            <w:r>
              <w:rPr>
                <w:b/>
                <w:sz w:val="20"/>
              </w:rPr>
              <w:t>Guidance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parentale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parents d’enfants </w:t>
            </w:r>
            <w:proofErr w:type="gramStart"/>
            <w:r>
              <w:rPr>
                <w:sz w:val="20"/>
              </w:rPr>
              <w:t>ou</w:t>
            </w:r>
            <w:proofErr w:type="gramEnd"/>
          </w:p>
          <w:p w:rsidR="0030324A" w:rsidRDefault="00DD3525">
            <w:pPr>
              <w:pStyle w:val="TableParagraph"/>
              <w:spacing w:line="240" w:lineRule="atLeast"/>
              <w:ind w:left="205"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d’adolescents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pacing w:val="-2"/>
                <w:sz w:val="20"/>
              </w:rPr>
              <w:t>psychotraumatisme</w:t>
            </w:r>
            <w:proofErr w:type="spellEnd"/>
          </w:p>
        </w:tc>
        <w:tc>
          <w:tcPr>
            <w:tcW w:w="1276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DD3525">
            <w:pPr>
              <w:pStyle w:val="TableParagraph"/>
              <w:spacing w:before="243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01/12/2025</w:t>
            </w:r>
          </w:p>
          <w:p w:rsidR="0030324A" w:rsidRDefault="00DD3525"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14H-</w:t>
            </w:r>
            <w:r>
              <w:rPr>
                <w:spacing w:val="-5"/>
                <w:sz w:val="20"/>
              </w:rPr>
              <w:t>17H</w:t>
            </w:r>
          </w:p>
        </w:tc>
        <w:tc>
          <w:tcPr>
            <w:tcW w:w="2297" w:type="dxa"/>
            <w:tcBorders>
              <w:top w:val="single" w:sz="4" w:space="0" w:color="C8C8C8"/>
              <w:left w:val="nil"/>
              <w:bottom w:val="single" w:sz="4" w:space="0" w:color="C8C8C8"/>
              <w:right w:val="nil"/>
            </w:tcBorders>
            <w:shd w:val="clear" w:color="auto" w:fill="ECECEC"/>
          </w:tcPr>
          <w:p w:rsidR="0030324A" w:rsidRDefault="00DD3525">
            <w:pPr>
              <w:pStyle w:val="TableParagraph"/>
              <w:spacing w:before="331"/>
              <w:ind w:right="911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2483" w:type="dxa"/>
            <w:tcBorders>
              <w:top w:val="single" w:sz="4" w:space="0" w:color="C8C8C8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30324A" w:rsidRDefault="00DD3525">
            <w:pPr>
              <w:pStyle w:val="TableParagraph"/>
              <w:spacing w:before="331"/>
              <w:ind w:left="362" w:right="1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</w:tr>
    </w:tbl>
    <w:p w:rsidR="0030324A" w:rsidRDefault="00DD3525">
      <w:pPr>
        <w:pStyle w:val="Corpsdetexte"/>
        <w:spacing w:before="96"/>
        <w:ind w:left="171"/>
        <w:jc w:val="center"/>
      </w:pPr>
      <w:r>
        <w:t>A</w:t>
      </w:r>
      <w:r>
        <w:rPr>
          <w:spacing w:val="-7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FICHE,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RECEVREZ</w:t>
      </w:r>
      <w:r>
        <w:rPr>
          <w:spacing w:val="-3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SUIVRE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MOOC</w:t>
      </w:r>
    </w:p>
    <w:p w:rsidR="0030324A" w:rsidRDefault="00DD3525">
      <w:pPr>
        <w:pStyle w:val="Corpsdetexte"/>
        <w:spacing w:before="2"/>
        <w:ind w:left="174"/>
        <w:jc w:val="center"/>
      </w:pPr>
      <w:r>
        <w:t>VOTRE</w:t>
      </w:r>
      <w:r>
        <w:rPr>
          <w:spacing w:val="-8"/>
        </w:rPr>
        <w:t xml:space="preserve"> </w:t>
      </w:r>
      <w:r>
        <w:t>INSCRIPTION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COMPLÉMENTAIRE</w:t>
      </w:r>
      <w:r>
        <w:rPr>
          <w:spacing w:val="-4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CONFIRMÉE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LORSQUE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AUREZ</w:t>
      </w:r>
      <w:r>
        <w:rPr>
          <w:spacing w:val="-5"/>
        </w:rPr>
        <w:t xml:space="preserve"> </w:t>
      </w:r>
      <w:r>
        <w:t>VALIDÉ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LIGNE</w:t>
      </w:r>
    </w:p>
    <w:p w:rsidR="0030324A" w:rsidRDefault="00DD3525">
      <w:pPr>
        <w:spacing w:before="2"/>
        <w:ind w:left="4426" w:hanging="385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268061</wp:posOffset>
                </wp:positionV>
                <wp:extent cx="5857240" cy="25272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25272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1F4E79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324A" w:rsidRDefault="00DD3525">
                            <w:pPr>
                              <w:tabs>
                                <w:tab w:val="left" w:pos="6637"/>
                              </w:tabs>
                              <w:spacing w:before="74"/>
                              <w:ind w:left="97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Bulletin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retourner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heh.formation-crp@chu-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lyon.fr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Tél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04.72.11.63.96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68pt;margin-top:21.1pt;width:461.2pt;height:19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" fillcolor="#ffc" strokecolor="#1f4e79" strokeweight=".5pt">
                <v:path arrowok="t"/>
                <v:textbox inset="0,0,0,0">
                  <w:txbxContent>
                    <w:p w:rsidR="0030324A" w:rsidRDefault="00DD3525">
                      <w:pPr>
                        <w:tabs>
                          <w:tab w:val="left" w:pos="6637"/>
                        </w:tabs>
                        <w:spacing w:before="74"/>
                        <w:ind w:left="97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Bulletin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retourner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mail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hyperlink r:id="rId8"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heh.formation-crp@chu-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lyon.fr</w:t>
                        </w:r>
                      </w:hyperlink>
                      <w:r>
                        <w:rPr>
                          <w:b/>
                          <w:color w:val="0000FF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Tél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04.72.11.63.96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u w:val="single"/>
        </w:rPr>
        <w:t>Veuillez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noter SVP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: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participants est</w:t>
      </w:r>
      <w:r>
        <w:rPr>
          <w:spacing w:val="-3"/>
          <w:sz w:val="18"/>
        </w:rPr>
        <w:t xml:space="preserve"> </w:t>
      </w:r>
      <w:r>
        <w:rPr>
          <w:sz w:val="18"/>
        </w:rPr>
        <w:t>limité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personnes.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inscriptions</w:t>
      </w:r>
      <w:r>
        <w:rPr>
          <w:spacing w:val="-3"/>
          <w:sz w:val="18"/>
        </w:rPr>
        <w:t xml:space="preserve"> </w:t>
      </w:r>
      <w:r>
        <w:rPr>
          <w:sz w:val="18"/>
        </w:rPr>
        <w:t>seront</w:t>
      </w:r>
      <w:r>
        <w:rPr>
          <w:spacing w:val="-2"/>
          <w:sz w:val="18"/>
        </w:rPr>
        <w:t xml:space="preserve"> </w:t>
      </w:r>
      <w:r>
        <w:rPr>
          <w:sz w:val="18"/>
        </w:rPr>
        <w:t>traitées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ordre</w:t>
      </w:r>
      <w:r>
        <w:rPr>
          <w:spacing w:val="-4"/>
          <w:sz w:val="18"/>
        </w:rPr>
        <w:t xml:space="preserve"> </w:t>
      </w:r>
      <w:r>
        <w:rPr>
          <w:sz w:val="18"/>
        </w:rPr>
        <w:t>d’arrivée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 fonction des prérequis.</w:t>
      </w:r>
    </w:p>
    <w:sectPr w:rsidR="0030324A">
      <w:type w:val="continuous"/>
      <w:pgSz w:w="11910" w:h="16840"/>
      <w:pgMar w:top="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6E53"/>
    <w:multiLevelType w:val="hybridMultilevel"/>
    <w:tmpl w:val="6EBA5860"/>
    <w:lvl w:ilvl="0" w:tplc="D1345540">
      <w:numFmt w:val="bullet"/>
      <w:lvlText w:val="☐"/>
      <w:lvlJc w:val="left"/>
      <w:pPr>
        <w:ind w:left="116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548AE80">
      <w:numFmt w:val="bullet"/>
      <w:lvlText w:val="•"/>
      <w:lvlJc w:val="left"/>
      <w:pPr>
        <w:ind w:left="2093" w:hanging="284"/>
      </w:pPr>
      <w:rPr>
        <w:rFonts w:hint="default"/>
        <w:lang w:val="fr-FR" w:eastAsia="en-US" w:bidi="ar-SA"/>
      </w:rPr>
    </w:lvl>
    <w:lvl w:ilvl="2" w:tplc="168A019E">
      <w:numFmt w:val="bullet"/>
      <w:lvlText w:val="•"/>
      <w:lvlJc w:val="left"/>
      <w:pPr>
        <w:ind w:left="3026" w:hanging="284"/>
      </w:pPr>
      <w:rPr>
        <w:rFonts w:hint="default"/>
        <w:lang w:val="fr-FR" w:eastAsia="en-US" w:bidi="ar-SA"/>
      </w:rPr>
    </w:lvl>
    <w:lvl w:ilvl="3" w:tplc="811A4BE4">
      <w:numFmt w:val="bullet"/>
      <w:lvlText w:val="•"/>
      <w:lvlJc w:val="left"/>
      <w:pPr>
        <w:ind w:left="3959" w:hanging="284"/>
      </w:pPr>
      <w:rPr>
        <w:rFonts w:hint="default"/>
        <w:lang w:val="fr-FR" w:eastAsia="en-US" w:bidi="ar-SA"/>
      </w:rPr>
    </w:lvl>
    <w:lvl w:ilvl="4" w:tplc="BB5E9158">
      <w:numFmt w:val="bullet"/>
      <w:lvlText w:val="•"/>
      <w:lvlJc w:val="left"/>
      <w:pPr>
        <w:ind w:left="4892" w:hanging="284"/>
      </w:pPr>
      <w:rPr>
        <w:rFonts w:hint="default"/>
        <w:lang w:val="fr-FR" w:eastAsia="en-US" w:bidi="ar-SA"/>
      </w:rPr>
    </w:lvl>
    <w:lvl w:ilvl="5" w:tplc="84A64136">
      <w:numFmt w:val="bullet"/>
      <w:lvlText w:val="•"/>
      <w:lvlJc w:val="left"/>
      <w:pPr>
        <w:ind w:left="5825" w:hanging="284"/>
      </w:pPr>
      <w:rPr>
        <w:rFonts w:hint="default"/>
        <w:lang w:val="fr-FR" w:eastAsia="en-US" w:bidi="ar-SA"/>
      </w:rPr>
    </w:lvl>
    <w:lvl w:ilvl="6" w:tplc="3FE0E154">
      <w:numFmt w:val="bullet"/>
      <w:lvlText w:val="•"/>
      <w:lvlJc w:val="left"/>
      <w:pPr>
        <w:ind w:left="6758" w:hanging="284"/>
      </w:pPr>
      <w:rPr>
        <w:rFonts w:hint="default"/>
        <w:lang w:val="fr-FR" w:eastAsia="en-US" w:bidi="ar-SA"/>
      </w:rPr>
    </w:lvl>
    <w:lvl w:ilvl="7" w:tplc="D8A007EC">
      <w:numFmt w:val="bullet"/>
      <w:lvlText w:val="•"/>
      <w:lvlJc w:val="left"/>
      <w:pPr>
        <w:ind w:left="7691" w:hanging="284"/>
      </w:pPr>
      <w:rPr>
        <w:rFonts w:hint="default"/>
        <w:lang w:val="fr-FR" w:eastAsia="en-US" w:bidi="ar-SA"/>
      </w:rPr>
    </w:lvl>
    <w:lvl w:ilvl="8" w:tplc="2FB230A0">
      <w:numFmt w:val="bullet"/>
      <w:lvlText w:val="•"/>
      <w:lvlJc w:val="left"/>
      <w:pPr>
        <w:ind w:left="8624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4A"/>
    <w:rsid w:val="0030324A"/>
    <w:rsid w:val="00D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66C03-F453-4B0A-973D-221977D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spacing w:before="271"/>
      <w:ind w:right="131"/>
      <w:jc w:val="right"/>
    </w:pPr>
    <w:rPr>
      <w:rFonts w:ascii="Arial Narrow" w:eastAsia="Arial Narrow" w:hAnsi="Arial Narrow" w:cs="Arial Narrow"/>
      <w:b/>
      <w:bCs/>
      <w:i/>
      <w:i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40"/>
      <w:ind w:left="1161" w:hanging="28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.formation-crp@chu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h.formation-crp@chu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CHAULIAC, Nicolas</dc:creator>
  <cp:lastModifiedBy>PRUDHOMME, Mathilde</cp:lastModifiedBy>
  <cp:revision>2</cp:revision>
  <dcterms:created xsi:type="dcterms:W3CDTF">2025-03-06T10:31:00Z</dcterms:created>
  <dcterms:modified xsi:type="dcterms:W3CDTF">2025-03-06T10:31:00Z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